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BB93" w14:textId="77777777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COMPETENZE</w:t>
      </w:r>
      <w:r w:rsidRPr="00634B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0A7550" w14:textId="23D8B62F" w:rsidR="00FC656F" w:rsidRPr="00FC656F" w:rsidRDefault="00634B9D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FC656F">
        <w:rPr>
          <w:rFonts w:ascii="Times New Roman" w:hAnsi="Times New Roman"/>
          <w:bCs/>
          <w:sz w:val="18"/>
          <w:szCs w:val="18"/>
        </w:rPr>
        <w:t xml:space="preserve">acquisite </w:t>
      </w:r>
      <w:r w:rsidR="00FC656F" w:rsidRPr="00FC656F">
        <w:rPr>
          <w:rFonts w:ascii="Times New Roman" w:hAnsi="Times New Roman"/>
          <w:bCs/>
          <w:sz w:val="18"/>
          <w:szCs w:val="18"/>
        </w:rPr>
        <w:t>nell'assolvimento dell'obbligo di istruzione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0D26F94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regolamento emanato dal Ministro dell’Istruzione, Università e Ricerca (ex Ministro della Pubblica Istruzione) con decreto 22 agosto 2007, n.139;</w:t>
      </w:r>
    </w:p>
    <w:p w14:paraId="2B3649A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 xml:space="preserve">Visto il </w:t>
      </w:r>
      <w:proofErr w:type="spellStart"/>
      <w:r w:rsidRPr="001C2F32">
        <w:rPr>
          <w:rFonts w:asciiTheme="majorHAnsi" w:hAnsiTheme="majorHAnsi" w:cs="Times New Roman"/>
          <w:sz w:val="16"/>
          <w:szCs w:val="18"/>
        </w:rPr>
        <w:t>Dlgs</w:t>
      </w:r>
      <w:proofErr w:type="spellEnd"/>
      <w:r w:rsidRPr="001C2F32">
        <w:rPr>
          <w:rFonts w:asciiTheme="majorHAnsi" w:hAnsiTheme="majorHAnsi" w:cs="Times New Roman"/>
          <w:sz w:val="16"/>
          <w:szCs w:val="18"/>
        </w:rPr>
        <w:t>. 16 gennaio 2013 n. 13;</w:t>
      </w:r>
    </w:p>
    <w:p w14:paraId="5CB4BC4F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Visti gli atti di ufficio;</w:t>
      </w:r>
    </w:p>
    <w:p w14:paraId="1CA91814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Considerata la Raccomandazione del Parlamento europeo e del Consiglio del 23 aprile 2008 sulla costituzione del Quadro europeo delle qualifiche per l'apprendimento permanente, pubblicata in G.U. europea del 06/05/2008;</w:t>
      </w:r>
    </w:p>
    <w:p w14:paraId="1E0D6C51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D.M. n. 9 del 27.01.2010</w:t>
      </w:r>
    </w:p>
    <w:p w14:paraId="040129FC" w14:textId="77777777" w:rsidR="00F059C6" w:rsidRPr="001C2F32" w:rsidRDefault="00F059C6" w:rsidP="00F059C6">
      <w:pPr>
        <w:rPr>
          <w:rFonts w:asciiTheme="majorHAnsi" w:hAnsiTheme="majorHAnsi"/>
          <w:b/>
          <w:bCs/>
          <w:i/>
          <w:iCs/>
          <w:sz w:val="6"/>
        </w:rPr>
      </w:pPr>
    </w:p>
    <w:p w14:paraId="3BB451C2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FB15593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certifica che lo Studente</w:t>
      </w:r>
    </w:p>
    <w:p w14:paraId="212C9091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45B2CBF0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"/>
          <w:szCs w:val="20"/>
        </w:rPr>
      </w:pPr>
    </w:p>
    <w:p w14:paraId="7746980A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Cognome_________________________________  Nome _____________________________</w:t>
      </w:r>
    </w:p>
    <w:p w14:paraId="6A43C060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nato il___________________, a_________________________ Stato ___________________</w:t>
      </w:r>
    </w:p>
    <w:p w14:paraId="44380FBF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iscritto presso questo Istituto nella classe _______  </w:t>
      </w:r>
      <w:proofErr w:type="spellStart"/>
      <w:r w:rsidRPr="001C2F32">
        <w:rPr>
          <w:rFonts w:asciiTheme="majorHAnsi" w:hAnsiTheme="majorHAnsi"/>
          <w:sz w:val="20"/>
          <w:szCs w:val="20"/>
        </w:rPr>
        <w:t>sez</w:t>
      </w:r>
      <w:proofErr w:type="spellEnd"/>
      <w:r w:rsidRPr="001C2F32">
        <w:rPr>
          <w:rFonts w:asciiTheme="majorHAnsi" w:hAnsiTheme="majorHAnsi"/>
          <w:sz w:val="20"/>
          <w:szCs w:val="20"/>
        </w:rPr>
        <w:t xml:space="preserve"> ______</w:t>
      </w:r>
    </w:p>
    <w:p w14:paraId="35C0E94E" w14:textId="04B59714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indirizzo di studio </w:t>
      </w:r>
      <w:r w:rsidR="00786578">
        <w:rPr>
          <w:rFonts w:asciiTheme="majorHAnsi" w:hAnsiTheme="majorHAnsi"/>
          <w:b/>
          <w:sz w:val="20"/>
          <w:szCs w:val="20"/>
        </w:rPr>
        <w:t>LICEO MUSICALE</w:t>
      </w:r>
    </w:p>
    <w:p w14:paraId="44C323C9" w14:textId="403815E4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b/>
          <w:bCs/>
          <w:i/>
          <w:iCs/>
          <w:sz w:val="14"/>
          <w:szCs w:val="14"/>
        </w:rPr>
      </w:pPr>
      <w:r w:rsidRPr="001C2F32">
        <w:rPr>
          <w:rFonts w:asciiTheme="majorHAnsi" w:hAnsiTheme="majorHAnsi"/>
          <w:sz w:val="20"/>
          <w:szCs w:val="20"/>
        </w:rPr>
        <w:t xml:space="preserve">nell’anno scolastico </w:t>
      </w:r>
      <w:r w:rsidR="00F70E87" w:rsidRPr="00F70E87">
        <w:rPr>
          <w:rFonts w:asciiTheme="majorHAnsi" w:hAnsiTheme="majorHAnsi"/>
          <w:sz w:val="20"/>
          <w:szCs w:val="20"/>
        </w:rPr>
        <w:t xml:space="preserve">20_ _ </w:t>
      </w:r>
      <w:r w:rsidRPr="00F70E87">
        <w:rPr>
          <w:rFonts w:asciiTheme="majorHAnsi" w:hAnsiTheme="majorHAnsi"/>
          <w:iCs/>
          <w:sz w:val="20"/>
          <w:szCs w:val="20"/>
        </w:rPr>
        <w:t>/</w:t>
      </w:r>
      <w:r w:rsidR="00F70E87" w:rsidRPr="00F70E87">
        <w:rPr>
          <w:rFonts w:asciiTheme="majorHAnsi" w:hAnsiTheme="majorHAnsi"/>
          <w:iCs/>
          <w:sz w:val="20"/>
          <w:szCs w:val="20"/>
        </w:rPr>
        <w:t>20</w:t>
      </w:r>
      <w:r w:rsidR="00F70E87" w:rsidRPr="00F70E87">
        <w:rPr>
          <w:rFonts w:asciiTheme="majorHAnsi" w:hAnsiTheme="majorHAnsi"/>
          <w:sz w:val="20"/>
          <w:szCs w:val="20"/>
        </w:rPr>
        <w:t xml:space="preserve"> _ _</w:t>
      </w:r>
      <w:r w:rsidRPr="00F70E8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C2F32">
        <w:rPr>
          <w:rFonts w:asciiTheme="majorHAnsi" w:hAnsiTheme="majorHAnsi"/>
          <w:sz w:val="20"/>
          <w:szCs w:val="20"/>
        </w:rPr>
        <w:t xml:space="preserve">al termine del quinquennio </w:t>
      </w:r>
    </w:p>
    <w:p w14:paraId="0D40B6AE" w14:textId="77777777" w:rsidR="00F059C6" w:rsidRPr="001C2F32" w:rsidRDefault="00F059C6" w:rsidP="00F059C6">
      <w:pPr>
        <w:spacing w:line="200" w:lineRule="atLeast"/>
        <w:ind w:left="0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6ACF0D4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ha acquisito</w:t>
      </w:r>
    </w:p>
    <w:p w14:paraId="10490D5A" w14:textId="77777777" w:rsidR="00F059C6" w:rsidRPr="001C2F32" w:rsidRDefault="00F059C6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  <w:r w:rsidRPr="001C2F32">
        <w:rPr>
          <w:rFonts w:asciiTheme="majorHAnsi" w:hAnsiTheme="majorHAnsi" w:cs="Times New Roman"/>
          <w:sz w:val="20"/>
          <w:szCs w:val="20"/>
        </w:rPr>
        <w:t>le competenze di seguito indicate:</w:t>
      </w:r>
    </w:p>
    <w:tbl>
      <w:tblPr>
        <w:tblStyle w:val="TableNormal"/>
        <w:tblW w:w="0" w:type="auto"/>
        <w:jc w:val="center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561"/>
        <w:gridCol w:w="991"/>
        <w:gridCol w:w="1272"/>
        <w:gridCol w:w="1136"/>
      </w:tblGrid>
      <w:tr w:rsidR="0063213E" w14:paraId="240037AE" w14:textId="77777777" w:rsidTr="0063213E">
        <w:trPr>
          <w:trHeight w:val="350"/>
          <w:jc w:val="center"/>
        </w:trPr>
        <w:tc>
          <w:tcPr>
            <w:tcW w:w="9804" w:type="dxa"/>
            <w:gridSpan w:val="5"/>
          </w:tcPr>
          <w:p w14:paraId="0D94E41F" w14:textId="77777777" w:rsidR="0063213E" w:rsidRDefault="0063213E" w:rsidP="002C7864">
            <w:pPr>
              <w:pStyle w:val="TableParagraph"/>
              <w:spacing w:before="53"/>
              <w:ind w:left="2772"/>
              <w:rPr>
                <w:b/>
                <w:sz w:val="20"/>
              </w:rPr>
            </w:pPr>
            <w:r>
              <w:rPr>
                <w:b/>
                <w:sz w:val="20"/>
              </w:rPr>
              <w:t>PROFILO EDUCATIVO CULTURALE E PROFESSIONALE</w:t>
            </w:r>
          </w:p>
        </w:tc>
      </w:tr>
      <w:tr w:rsidR="0063213E" w14:paraId="0C53B3E0" w14:textId="77777777" w:rsidTr="0063213E">
        <w:trPr>
          <w:trHeight w:val="350"/>
          <w:jc w:val="center"/>
        </w:trPr>
        <w:tc>
          <w:tcPr>
            <w:tcW w:w="4844" w:type="dxa"/>
            <w:vAlign w:val="center"/>
          </w:tcPr>
          <w:p w14:paraId="3764CD74" w14:textId="77777777" w:rsidR="0063213E" w:rsidRDefault="0063213E" w:rsidP="002C7864">
            <w:pPr>
              <w:pStyle w:val="TableParagraph"/>
              <w:spacing w:before="50"/>
              <w:ind w:left="768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PROFILO DELLE COMPETENZE D’USCITA</w:t>
            </w:r>
          </w:p>
        </w:tc>
        <w:tc>
          <w:tcPr>
            <w:tcW w:w="1561" w:type="dxa"/>
            <w:vMerge w:val="restart"/>
            <w:vAlign w:val="center"/>
          </w:tcPr>
          <w:p w14:paraId="312A9A4E" w14:textId="77777777" w:rsidR="0063213E" w:rsidRDefault="0063213E" w:rsidP="002C7864">
            <w:pPr>
              <w:pStyle w:val="TableParagraph"/>
              <w:spacing w:before="50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399" w:type="dxa"/>
            <w:gridSpan w:val="3"/>
            <w:vAlign w:val="center"/>
          </w:tcPr>
          <w:p w14:paraId="4A6E80E5" w14:textId="77777777" w:rsidR="0063213E" w:rsidRDefault="0063213E" w:rsidP="002C7864">
            <w:pPr>
              <w:pStyle w:val="TableParagraph"/>
              <w:spacing w:before="50"/>
              <w:ind w:left="1152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LIVELLI EQF4</w:t>
            </w:r>
          </w:p>
        </w:tc>
      </w:tr>
      <w:tr w:rsidR="0063213E" w14:paraId="101ECAB1" w14:textId="77777777" w:rsidTr="0063213E">
        <w:trPr>
          <w:trHeight w:val="347"/>
          <w:jc w:val="center"/>
        </w:trPr>
        <w:tc>
          <w:tcPr>
            <w:tcW w:w="4844" w:type="dxa"/>
            <w:vAlign w:val="center"/>
          </w:tcPr>
          <w:p w14:paraId="02285452" w14:textId="77777777" w:rsidR="0063213E" w:rsidRDefault="0063213E" w:rsidP="002C7864">
            <w:pPr>
              <w:pStyle w:val="TableParagraph"/>
              <w:spacing w:before="50"/>
              <w:ind w:left="768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METODOLOGICA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0378D40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Align w:val="center"/>
          </w:tcPr>
          <w:p w14:paraId="4E32CAAF" w14:textId="77777777" w:rsidR="0063213E" w:rsidRDefault="0063213E" w:rsidP="002C7864">
            <w:pPr>
              <w:pStyle w:val="TableParagraph"/>
              <w:spacing w:before="50"/>
              <w:ind w:left="30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  <w:vAlign w:val="center"/>
          </w:tcPr>
          <w:p w14:paraId="0D9684C7" w14:textId="77777777" w:rsidR="0063213E" w:rsidRDefault="0063213E" w:rsidP="002C7864">
            <w:pPr>
              <w:pStyle w:val="TableParagraph"/>
              <w:spacing w:before="50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  <w:vAlign w:val="center"/>
          </w:tcPr>
          <w:p w14:paraId="62707AAB" w14:textId="77777777" w:rsidR="0063213E" w:rsidRDefault="0063213E" w:rsidP="002C7864">
            <w:pPr>
              <w:pStyle w:val="TableParagraph"/>
              <w:spacing w:before="50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16FA10A5" w14:textId="77777777" w:rsidTr="0063213E">
        <w:trPr>
          <w:trHeight w:val="781"/>
          <w:jc w:val="center"/>
        </w:trPr>
        <w:tc>
          <w:tcPr>
            <w:tcW w:w="4844" w:type="dxa"/>
            <w:tcBorders>
              <w:bottom w:val="single" w:sz="2" w:space="0" w:color="000000"/>
            </w:tcBorders>
          </w:tcPr>
          <w:p w14:paraId="0852903E" w14:textId="77777777" w:rsidR="0063213E" w:rsidRDefault="0063213E" w:rsidP="002C7864">
            <w:pPr>
              <w:pStyle w:val="TableParagraph"/>
              <w:spacing w:before="53"/>
              <w:ind w:left="427" w:right="137" w:hanging="2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Aver </w:t>
            </w:r>
            <w:proofErr w:type="spellStart"/>
            <w:r>
              <w:rPr>
                <w:sz w:val="18"/>
              </w:rPr>
              <w:t>acquisito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metodo</w:t>
            </w:r>
            <w:proofErr w:type="spellEnd"/>
            <w:r>
              <w:rPr>
                <w:sz w:val="18"/>
              </w:rPr>
              <w:t xml:space="preserve"> di studio </w:t>
            </w:r>
            <w:proofErr w:type="spellStart"/>
            <w:r>
              <w:rPr>
                <w:sz w:val="18"/>
              </w:rPr>
              <w:t>autonomo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flessibile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permetta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prosecuzione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l’aggiornamento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627446E1" w14:textId="77777777" w:rsidR="0063213E" w:rsidRDefault="0063213E" w:rsidP="002C7864">
            <w:pPr>
              <w:pStyle w:val="TableParagraph"/>
              <w:spacing w:before="53"/>
              <w:ind w:left="451"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Imparare</w:t>
            </w:r>
            <w:proofErr w:type="spellEnd"/>
            <w:r>
              <w:rPr>
                <w:sz w:val="18"/>
              </w:rPr>
              <w:t xml:space="preserve"> ad </w:t>
            </w:r>
            <w:proofErr w:type="spellStart"/>
            <w:r>
              <w:rPr>
                <w:sz w:val="18"/>
              </w:rPr>
              <w:t>imparare</w:t>
            </w:r>
            <w:proofErr w:type="spellEnd"/>
          </w:p>
        </w:tc>
        <w:tc>
          <w:tcPr>
            <w:tcW w:w="991" w:type="dxa"/>
            <w:vMerge w:val="restart"/>
            <w:tcBorders>
              <w:bottom w:val="single" w:sz="2" w:space="0" w:color="000000"/>
            </w:tcBorders>
            <w:vAlign w:val="center"/>
          </w:tcPr>
          <w:p w14:paraId="21D013F6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bottom w:val="single" w:sz="2" w:space="0" w:color="000000"/>
            </w:tcBorders>
            <w:vAlign w:val="center"/>
          </w:tcPr>
          <w:p w14:paraId="469A7F43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 w:val="restart"/>
            <w:tcBorders>
              <w:bottom w:val="single" w:sz="2" w:space="0" w:color="000000"/>
            </w:tcBorders>
            <w:vAlign w:val="center"/>
          </w:tcPr>
          <w:p w14:paraId="3010FE57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3213E" w14:paraId="68534140" w14:textId="77777777" w:rsidTr="0063213E">
        <w:trPr>
          <w:trHeight w:val="530"/>
          <w:jc w:val="center"/>
        </w:trPr>
        <w:tc>
          <w:tcPr>
            <w:tcW w:w="4844" w:type="dxa"/>
            <w:tcBorders>
              <w:top w:val="single" w:sz="2" w:space="0" w:color="000000"/>
            </w:tcBorders>
          </w:tcPr>
          <w:p w14:paraId="125D56E5" w14:textId="77777777" w:rsidR="0063213E" w:rsidRDefault="0063213E" w:rsidP="002C7864">
            <w:pPr>
              <w:pStyle w:val="TableParagraph"/>
              <w:spacing w:before="36"/>
              <w:ind w:left="427" w:hanging="212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 di studio </w:t>
            </w:r>
            <w:proofErr w:type="spellStart"/>
            <w:r>
              <w:rPr>
                <w:sz w:val="18"/>
              </w:rPr>
              <w:t>acquisiti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disciplinari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21DB5793" w14:textId="77777777" w:rsidR="0063213E" w:rsidRDefault="0063213E" w:rsidP="002C7864">
            <w:pPr>
              <w:pStyle w:val="TableParagraph"/>
              <w:spacing w:before="36"/>
              <w:ind w:left="264" w:hanging="60"/>
              <w:rPr>
                <w:sz w:val="18"/>
              </w:rPr>
            </w:pPr>
            <w:proofErr w:type="spellStart"/>
            <w:r>
              <w:rPr>
                <w:sz w:val="18"/>
              </w:rPr>
              <w:t>Consapevolezza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metacognitiva</w:t>
            </w:r>
            <w:proofErr w:type="spellEnd"/>
          </w:p>
        </w:tc>
        <w:tc>
          <w:tcPr>
            <w:tcW w:w="991" w:type="dxa"/>
            <w:vMerge/>
            <w:tcBorders>
              <w:top w:val="single" w:sz="2" w:space="0" w:color="000000"/>
            </w:tcBorders>
          </w:tcPr>
          <w:p w14:paraId="76BB67B5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single" w:sz="2" w:space="0" w:color="000000"/>
            </w:tcBorders>
          </w:tcPr>
          <w:p w14:paraId="0E868BA2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</w:tcBorders>
          </w:tcPr>
          <w:p w14:paraId="5AA78983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</w:tr>
      <w:tr w:rsidR="0063213E" w14:paraId="6B57F4AF" w14:textId="77777777" w:rsidTr="0063213E">
        <w:trPr>
          <w:trHeight w:val="350"/>
          <w:jc w:val="center"/>
        </w:trPr>
        <w:tc>
          <w:tcPr>
            <w:tcW w:w="4844" w:type="dxa"/>
            <w:vAlign w:val="center"/>
          </w:tcPr>
          <w:p w14:paraId="5CFB2C35" w14:textId="77777777" w:rsidR="0063213E" w:rsidRDefault="0063213E" w:rsidP="002C7864">
            <w:pPr>
              <w:pStyle w:val="TableParagraph"/>
              <w:spacing w:before="50"/>
              <w:ind w:left="768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LOGICO ARGOMENTATIVA</w:t>
            </w:r>
          </w:p>
        </w:tc>
        <w:tc>
          <w:tcPr>
            <w:tcW w:w="1561" w:type="dxa"/>
            <w:vAlign w:val="center"/>
          </w:tcPr>
          <w:p w14:paraId="2ADBE60A" w14:textId="77777777" w:rsidR="0063213E" w:rsidRDefault="0063213E" w:rsidP="002C78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Align w:val="center"/>
          </w:tcPr>
          <w:p w14:paraId="5114DFFA" w14:textId="77777777" w:rsidR="0063213E" w:rsidRDefault="0063213E" w:rsidP="002C7864">
            <w:pPr>
              <w:pStyle w:val="TableParagraph"/>
              <w:spacing w:before="50"/>
              <w:ind w:left="30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  <w:vAlign w:val="center"/>
          </w:tcPr>
          <w:p w14:paraId="28E16B90" w14:textId="77777777" w:rsidR="0063213E" w:rsidRDefault="0063213E" w:rsidP="002C7864">
            <w:pPr>
              <w:pStyle w:val="TableParagraph"/>
              <w:spacing w:before="50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  <w:vAlign w:val="center"/>
          </w:tcPr>
          <w:p w14:paraId="6AE842CF" w14:textId="77777777" w:rsidR="0063213E" w:rsidRDefault="0063213E" w:rsidP="002C7864">
            <w:pPr>
              <w:pStyle w:val="TableParagraph"/>
              <w:spacing w:before="50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5D1D94C2" w14:textId="77777777" w:rsidTr="0063213E">
        <w:trPr>
          <w:trHeight w:val="984"/>
          <w:jc w:val="center"/>
        </w:trPr>
        <w:tc>
          <w:tcPr>
            <w:tcW w:w="4844" w:type="dxa"/>
          </w:tcPr>
          <w:p w14:paraId="2852D696" w14:textId="31235B66" w:rsidR="0063213E" w:rsidRDefault="008B0820" w:rsidP="008B0820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  <w:tab w:val="left" w:pos="1173"/>
                <w:tab w:val="left" w:pos="2092"/>
                <w:tab w:val="left" w:pos="2571"/>
                <w:tab w:val="left" w:pos="3309"/>
                <w:tab w:val="left" w:pos="3815"/>
              </w:tabs>
              <w:spacing w:before="51"/>
              <w:ind w:right="136" w:hanging="21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sostenere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tesi</w:t>
            </w:r>
            <w:proofErr w:type="spellEnd"/>
            <w:r w:rsidR="0063213E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 w:rsidR="0063213E">
              <w:rPr>
                <w:spacing w:val="-4"/>
                <w:sz w:val="18"/>
              </w:rPr>
              <w:t>interagendo</w:t>
            </w:r>
            <w:proofErr w:type="spellEnd"/>
            <w:r w:rsidR="0063213E">
              <w:rPr>
                <w:spacing w:val="-4"/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positivamente</w:t>
            </w:r>
            <w:proofErr w:type="spellEnd"/>
            <w:r w:rsidR="0063213E">
              <w:rPr>
                <w:sz w:val="18"/>
              </w:rPr>
              <w:t xml:space="preserve"> in </w:t>
            </w:r>
            <w:proofErr w:type="spellStart"/>
            <w:r w:rsidR="0063213E">
              <w:rPr>
                <w:sz w:val="18"/>
              </w:rPr>
              <w:t>diversi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contesti</w:t>
            </w:r>
            <w:proofErr w:type="spellEnd"/>
            <w:r w:rsidR="0063213E">
              <w:rPr>
                <w:spacing w:val="-8"/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comunicativi</w:t>
            </w:r>
            <w:proofErr w:type="spellEnd"/>
            <w:r w:rsidR="0063213E">
              <w:rPr>
                <w:sz w:val="18"/>
              </w:rPr>
              <w:t>.</w:t>
            </w:r>
          </w:p>
          <w:p w14:paraId="0CFEF975" w14:textId="77777777" w:rsidR="0063213E" w:rsidRDefault="0063213E" w:rsidP="008B0820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</w:tabs>
              <w:ind w:right="136" w:hanging="21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Acquisire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l'abitudine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ragionare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rigore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identificando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individuando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possibili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1" w:type="dxa"/>
            <w:vAlign w:val="center"/>
          </w:tcPr>
          <w:p w14:paraId="2CB4C37D" w14:textId="77777777" w:rsidR="0063213E" w:rsidRDefault="0063213E" w:rsidP="002C7864">
            <w:pPr>
              <w:pStyle w:val="TableParagraph"/>
              <w:spacing w:before="51"/>
              <w:ind w:left="456" w:hanging="384"/>
              <w:rPr>
                <w:sz w:val="18"/>
              </w:rPr>
            </w:pP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Civiche</w:t>
            </w:r>
            <w:proofErr w:type="spellEnd"/>
          </w:p>
        </w:tc>
        <w:tc>
          <w:tcPr>
            <w:tcW w:w="991" w:type="dxa"/>
            <w:vAlign w:val="center"/>
          </w:tcPr>
          <w:p w14:paraId="2DBC5EEA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Align w:val="center"/>
          </w:tcPr>
          <w:p w14:paraId="2E91FBF1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Align w:val="center"/>
          </w:tcPr>
          <w:p w14:paraId="317B2A96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3213E" w14:paraId="0B510362" w14:textId="77777777" w:rsidTr="0063213E">
        <w:trPr>
          <w:trHeight w:val="350"/>
          <w:jc w:val="center"/>
        </w:trPr>
        <w:tc>
          <w:tcPr>
            <w:tcW w:w="4844" w:type="dxa"/>
            <w:vAlign w:val="center"/>
          </w:tcPr>
          <w:p w14:paraId="52E0AF44" w14:textId="77777777" w:rsidR="0063213E" w:rsidRDefault="0063213E" w:rsidP="002C7864">
            <w:pPr>
              <w:pStyle w:val="TableParagraph"/>
              <w:spacing w:before="50"/>
              <w:ind w:left="768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LINGUISTICO-COMUNICATIVA</w:t>
            </w:r>
          </w:p>
        </w:tc>
        <w:tc>
          <w:tcPr>
            <w:tcW w:w="1561" w:type="dxa"/>
            <w:vAlign w:val="center"/>
          </w:tcPr>
          <w:p w14:paraId="10B0A6E9" w14:textId="77777777" w:rsidR="0063213E" w:rsidRDefault="0063213E" w:rsidP="002C78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Align w:val="center"/>
          </w:tcPr>
          <w:p w14:paraId="63FFFF00" w14:textId="77777777" w:rsidR="0063213E" w:rsidRDefault="0063213E" w:rsidP="002C7864">
            <w:pPr>
              <w:pStyle w:val="TableParagraph"/>
              <w:spacing w:before="50"/>
              <w:ind w:left="305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  <w:vAlign w:val="center"/>
          </w:tcPr>
          <w:p w14:paraId="6EE69257" w14:textId="77777777" w:rsidR="0063213E" w:rsidRDefault="0063213E" w:rsidP="002C7864">
            <w:pPr>
              <w:pStyle w:val="TableParagraph"/>
              <w:spacing w:before="50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  <w:vAlign w:val="center"/>
          </w:tcPr>
          <w:p w14:paraId="1E8910AA" w14:textId="77777777" w:rsidR="0063213E" w:rsidRDefault="0063213E" w:rsidP="002C7864">
            <w:pPr>
              <w:pStyle w:val="TableParagraph"/>
              <w:spacing w:before="50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7481197A" w14:textId="77777777" w:rsidTr="0063213E">
        <w:trPr>
          <w:trHeight w:val="1658"/>
          <w:jc w:val="center"/>
        </w:trPr>
        <w:tc>
          <w:tcPr>
            <w:tcW w:w="4844" w:type="dxa"/>
            <w:tcBorders>
              <w:bottom w:val="single" w:sz="2" w:space="0" w:color="000000"/>
            </w:tcBorders>
          </w:tcPr>
          <w:p w14:paraId="3DFB6DDD" w14:textId="77777777" w:rsidR="0063213E" w:rsidRDefault="0063213E" w:rsidP="008B0820">
            <w:pPr>
              <w:pStyle w:val="TableParagraph"/>
              <w:spacing w:before="50"/>
              <w:ind w:left="2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Padroneggiare</w:t>
            </w:r>
            <w:proofErr w:type="spellEnd"/>
            <w:r>
              <w:rPr>
                <w:sz w:val="18"/>
              </w:rPr>
              <w:t xml:space="preserve"> la lingua </w:t>
            </w:r>
            <w:proofErr w:type="spellStart"/>
            <w:r>
              <w:rPr>
                <w:sz w:val="18"/>
              </w:rPr>
              <w:t>italiana</w:t>
            </w:r>
            <w:proofErr w:type="spellEnd"/>
            <w:r>
              <w:rPr>
                <w:sz w:val="18"/>
              </w:rPr>
              <w:t>:</w:t>
            </w:r>
          </w:p>
          <w:p w14:paraId="71B29804" w14:textId="77777777" w:rsidR="0063213E" w:rsidRDefault="0063213E" w:rsidP="008B0820">
            <w:pPr>
              <w:pStyle w:val="TableParagraph"/>
              <w:numPr>
                <w:ilvl w:val="0"/>
                <w:numId w:val="20"/>
              </w:numPr>
              <w:spacing w:before="1"/>
              <w:ind w:right="290" w:hanging="211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dominare</w:t>
            </w:r>
            <w:proofErr w:type="spellEnd"/>
            <w:proofErr w:type="gram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scrittura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tutti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suoi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aspetti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declinandola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correttamente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tipologie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testuali</w:t>
            </w:r>
            <w:proofErr w:type="spellEnd"/>
            <w:r>
              <w:rPr>
                <w:sz w:val="18"/>
              </w:rPr>
              <w:t>;</w:t>
            </w:r>
          </w:p>
          <w:p w14:paraId="6B7EBE66" w14:textId="77777777" w:rsidR="0063213E" w:rsidRDefault="0063213E" w:rsidP="008B0820">
            <w:pPr>
              <w:pStyle w:val="TableParagraph"/>
              <w:numPr>
                <w:ilvl w:val="0"/>
                <w:numId w:val="20"/>
              </w:numPr>
              <w:ind w:right="1086" w:hanging="211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saper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leggere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comprendere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complessi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diversa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natura</w:t>
            </w:r>
            <w:proofErr w:type="spellEnd"/>
            <w:r>
              <w:rPr>
                <w:sz w:val="18"/>
              </w:rPr>
              <w:t>;</w:t>
            </w:r>
          </w:p>
          <w:p w14:paraId="785B2D16" w14:textId="77777777" w:rsidR="0063213E" w:rsidRDefault="0063213E" w:rsidP="008B0820">
            <w:pPr>
              <w:pStyle w:val="TableParagraph"/>
              <w:numPr>
                <w:ilvl w:val="0"/>
                <w:numId w:val="20"/>
              </w:numPr>
              <w:ind w:right="1085" w:hanging="2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curare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l’esposizione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orale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saperla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adeguare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linguistici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5CDDA3B2" w14:textId="77777777" w:rsidR="0063213E" w:rsidRDefault="0063213E" w:rsidP="002C7864">
            <w:pPr>
              <w:pStyle w:val="TableParagraph"/>
              <w:spacing w:before="50"/>
              <w:ind w:left="607" w:right="194" w:hanging="384"/>
              <w:rPr>
                <w:sz w:val="18"/>
              </w:rPr>
            </w:pP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</w:p>
          <w:p w14:paraId="3DDDC37F" w14:textId="77777777" w:rsidR="0063213E" w:rsidRDefault="0063213E" w:rsidP="002C7864">
            <w:pPr>
              <w:pStyle w:val="TableParagraph"/>
              <w:spacing w:line="219" w:lineRule="exact"/>
              <w:ind w:left="281"/>
              <w:rPr>
                <w:sz w:val="18"/>
              </w:rPr>
            </w:pPr>
            <w:r>
              <w:rPr>
                <w:sz w:val="18"/>
              </w:rPr>
              <w:t>Lingua Madre</w:t>
            </w:r>
          </w:p>
        </w:tc>
        <w:tc>
          <w:tcPr>
            <w:tcW w:w="991" w:type="dxa"/>
            <w:vMerge w:val="restart"/>
            <w:tcBorders>
              <w:bottom w:val="single" w:sz="2" w:space="0" w:color="000000"/>
            </w:tcBorders>
            <w:vAlign w:val="center"/>
          </w:tcPr>
          <w:p w14:paraId="7FA1C52F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bottom w:val="single" w:sz="2" w:space="0" w:color="000000"/>
            </w:tcBorders>
            <w:vAlign w:val="center"/>
          </w:tcPr>
          <w:p w14:paraId="7C16AB69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 w:val="restart"/>
            <w:tcBorders>
              <w:bottom w:val="single" w:sz="2" w:space="0" w:color="000000"/>
            </w:tcBorders>
            <w:vAlign w:val="center"/>
          </w:tcPr>
          <w:p w14:paraId="0CBAC76B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3213E" w14:paraId="1C1BB61A" w14:textId="77777777" w:rsidTr="0063213E">
        <w:trPr>
          <w:trHeight w:val="764"/>
          <w:jc w:val="center"/>
        </w:trPr>
        <w:tc>
          <w:tcPr>
            <w:tcW w:w="4844" w:type="dxa"/>
            <w:tcBorders>
              <w:top w:val="single" w:sz="2" w:space="0" w:color="000000"/>
              <w:bottom w:val="single" w:sz="2" w:space="0" w:color="000000"/>
            </w:tcBorders>
          </w:tcPr>
          <w:p w14:paraId="17BB53B6" w14:textId="77777777" w:rsidR="0063213E" w:rsidRDefault="0063213E" w:rsidP="008B0820">
            <w:pPr>
              <w:pStyle w:val="TableParagraph"/>
              <w:spacing w:before="35"/>
              <w:ind w:left="427" w:right="278" w:hanging="2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6. Aver </w:t>
            </w:r>
            <w:proofErr w:type="spellStart"/>
            <w:r>
              <w:rPr>
                <w:sz w:val="18"/>
              </w:rPr>
              <w:t>acquisito</w:t>
            </w:r>
            <w:proofErr w:type="spellEnd"/>
            <w:r>
              <w:rPr>
                <w:sz w:val="18"/>
              </w:rPr>
              <w:t xml:space="preserve">, in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lingua </w:t>
            </w:r>
            <w:proofErr w:type="spellStart"/>
            <w:r>
              <w:rPr>
                <w:sz w:val="18"/>
              </w:rPr>
              <w:t>straniera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modalità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corrispondenti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z w:val="18"/>
              </w:rPr>
              <w:t xml:space="preserve"> B2 dell’ EQF.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7204C" w14:textId="77777777" w:rsidR="0063213E" w:rsidRDefault="0063213E" w:rsidP="002C7864">
            <w:pPr>
              <w:pStyle w:val="TableParagraph"/>
              <w:spacing w:before="35"/>
              <w:ind w:left="605" w:right="194" w:hanging="382"/>
              <w:rPr>
                <w:sz w:val="18"/>
              </w:rPr>
            </w:pP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</w:p>
          <w:p w14:paraId="42EEB968" w14:textId="77777777" w:rsidR="0063213E" w:rsidRDefault="0063213E" w:rsidP="002C7864">
            <w:pPr>
              <w:pStyle w:val="TableParagraph"/>
              <w:ind w:left="190"/>
              <w:rPr>
                <w:sz w:val="18"/>
              </w:rPr>
            </w:pPr>
            <w:proofErr w:type="spellStart"/>
            <w:r>
              <w:rPr>
                <w:sz w:val="18"/>
              </w:rPr>
              <w:t>Lingue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Straniere</w:t>
            </w:r>
            <w:proofErr w:type="spellEnd"/>
          </w:p>
        </w:tc>
        <w:tc>
          <w:tcPr>
            <w:tcW w:w="99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5B4BB4A7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25E5DC3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93FB550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</w:tr>
      <w:tr w:rsidR="0063213E" w14:paraId="31A68B3C" w14:textId="77777777" w:rsidTr="0063213E">
        <w:trPr>
          <w:trHeight w:val="528"/>
          <w:jc w:val="center"/>
        </w:trPr>
        <w:tc>
          <w:tcPr>
            <w:tcW w:w="4844" w:type="dxa"/>
            <w:tcBorders>
              <w:top w:val="single" w:sz="2" w:space="0" w:color="000000"/>
            </w:tcBorders>
          </w:tcPr>
          <w:p w14:paraId="6E25CD8C" w14:textId="77777777" w:rsidR="0063213E" w:rsidRDefault="0063213E" w:rsidP="008B0820">
            <w:pPr>
              <w:pStyle w:val="TableParagraph"/>
              <w:spacing w:before="36"/>
              <w:ind w:left="427" w:right="297" w:hanging="2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fini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conoscitivi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comunicativi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3B4B665A" w14:textId="77777777" w:rsidR="0063213E" w:rsidRDefault="0063213E" w:rsidP="002C7864">
            <w:pPr>
              <w:pStyle w:val="TableParagraph"/>
              <w:spacing w:before="36"/>
              <w:ind w:left="530" w:hanging="207"/>
              <w:rPr>
                <w:sz w:val="18"/>
              </w:rPr>
            </w:pP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Digitali</w:t>
            </w:r>
            <w:proofErr w:type="spellEnd"/>
          </w:p>
        </w:tc>
        <w:tc>
          <w:tcPr>
            <w:tcW w:w="991" w:type="dxa"/>
            <w:vMerge/>
            <w:tcBorders>
              <w:top w:val="single" w:sz="2" w:space="0" w:color="000000"/>
            </w:tcBorders>
          </w:tcPr>
          <w:p w14:paraId="56A25326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single" w:sz="2" w:space="0" w:color="000000"/>
            </w:tcBorders>
          </w:tcPr>
          <w:p w14:paraId="2C5CCB72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</w:tcBorders>
          </w:tcPr>
          <w:p w14:paraId="7EF5AACE" w14:textId="77777777" w:rsidR="0063213E" w:rsidRDefault="0063213E" w:rsidP="002C7864">
            <w:pPr>
              <w:rPr>
                <w:sz w:val="2"/>
                <w:szCs w:val="2"/>
              </w:rPr>
            </w:pPr>
          </w:p>
        </w:tc>
      </w:tr>
    </w:tbl>
    <w:p w14:paraId="66B84A2C" w14:textId="77777777" w:rsidR="00786578" w:rsidRDefault="00786578" w:rsidP="0063213E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5"/>
        <w:gridCol w:w="1560"/>
        <w:gridCol w:w="992"/>
        <w:gridCol w:w="1272"/>
        <w:gridCol w:w="1136"/>
      </w:tblGrid>
      <w:tr w:rsidR="0063213E" w14:paraId="60C06668" w14:textId="77777777" w:rsidTr="0063213E">
        <w:trPr>
          <w:trHeight w:val="353"/>
          <w:jc w:val="center"/>
        </w:trPr>
        <w:tc>
          <w:tcPr>
            <w:tcW w:w="4845" w:type="dxa"/>
            <w:vAlign w:val="center"/>
          </w:tcPr>
          <w:p w14:paraId="2FA4760A" w14:textId="77777777" w:rsidR="0063213E" w:rsidRDefault="0063213E" w:rsidP="002C7864">
            <w:pPr>
              <w:pStyle w:val="TableParagraph"/>
              <w:spacing w:before="48"/>
              <w:ind w:left="532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STORICO-UMANISTICA</w:t>
            </w:r>
          </w:p>
        </w:tc>
        <w:tc>
          <w:tcPr>
            <w:tcW w:w="1560" w:type="dxa"/>
            <w:vAlign w:val="center"/>
          </w:tcPr>
          <w:p w14:paraId="53511933" w14:textId="77777777" w:rsidR="0063213E" w:rsidRDefault="0063213E" w:rsidP="002C7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940A2E0" w14:textId="77777777" w:rsidR="0063213E" w:rsidRDefault="0063213E" w:rsidP="002C7864">
            <w:pPr>
              <w:pStyle w:val="TableParagraph"/>
              <w:spacing w:before="48"/>
              <w:ind w:left="305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  <w:vAlign w:val="center"/>
          </w:tcPr>
          <w:p w14:paraId="6FB5540C" w14:textId="77777777" w:rsidR="0063213E" w:rsidRDefault="0063213E" w:rsidP="002C7864">
            <w:pPr>
              <w:pStyle w:val="TableParagraph"/>
              <w:spacing w:before="48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  <w:vAlign w:val="center"/>
          </w:tcPr>
          <w:p w14:paraId="1A66470C" w14:textId="77777777" w:rsidR="0063213E" w:rsidRDefault="0063213E" w:rsidP="002C7864">
            <w:pPr>
              <w:pStyle w:val="TableParagraph"/>
              <w:spacing w:before="48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10604803" w14:textId="77777777" w:rsidTr="0063213E">
        <w:trPr>
          <w:trHeight w:val="2522"/>
          <w:jc w:val="center"/>
        </w:trPr>
        <w:tc>
          <w:tcPr>
            <w:tcW w:w="4845" w:type="dxa"/>
          </w:tcPr>
          <w:p w14:paraId="502595D2" w14:textId="361CE796" w:rsidR="0063213E" w:rsidRDefault="0063213E" w:rsidP="008B082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45"/>
              <w:ind w:right="13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natura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politiche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giuridiche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sociali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ed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economiche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particolare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all’Italia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all’Europa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nazionale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internazionale</w:t>
            </w:r>
            <w:proofErr w:type="spellEnd"/>
            <w:r>
              <w:rPr>
                <w:sz w:val="18"/>
              </w:rPr>
              <w:t>.</w:t>
            </w:r>
          </w:p>
          <w:p w14:paraId="4CF184A9" w14:textId="77777777" w:rsidR="0063213E" w:rsidRDefault="0063213E" w:rsidP="008B0820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  <w:tab w:val="left" w:pos="459"/>
              </w:tabs>
              <w:spacing w:line="219" w:lineRule="exact"/>
              <w:ind w:left="393" w:hanging="211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doveri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cittadinanza</w:t>
            </w:r>
            <w:proofErr w:type="spellEnd"/>
            <w:r>
              <w:rPr>
                <w:sz w:val="18"/>
              </w:rPr>
              <w:t>.</w:t>
            </w:r>
          </w:p>
          <w:p w14:paraId="687B2C65" w14:textId="523C0545" w:rsidR="0063213E" w:rsidRDefault="0063213E" w:rsidP="008B082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right="13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fruire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espressioni</w:t>
            </w:r>
            <w:proofErr w:type="spellEnd"/>
            <w:r>
              <w:rPr>
                <w:sz w:val="18"/>
              </w:rPr>
              <w:t xml:space="preserve"> creative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espressivi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compresi</w:t>
            </w:r>
            <w:proofErr w:type="spellEnd"/>
            <w:r>
              <w:rPr>
                <w:sz w:val="18"/>
              </w:rPr>
              <w:t xml:space="preserve"> lo </w:t>
            </w:r>
            <w:proofErr w:type="spellStart"/>
            <w:r>
              <w:rPr>
                <w:sz w:val="18"/>
              </w:rPr>
              <w:t>spettacolo</w:t>
            </w:r>
            <w:proofErr w:type="spellEnd"/>
            <w:r>
              <w:rPr>
                <w:sz w:val="18"/>
              </w:rPr>
              <w:t xml:space="preserve">, la </w:t>
            </w:r>
            <w:proofErr w:type="spellStart"/>
            <w:r>
              <w:rPr>
                <w:sz w:val="18"/>
              </w:rPr>
              <w:t>musica</w:t>
            </w:r>
            <w:proofErr w:type="spellEnd"/>
            <w:r>
              <w:rPr>
                <w:sz w:val="18"/>
              </w:rPr>
              <w:t xml:space="preserve">, le </w:t>
            </w:r>
            <w:proofErr w:type="spellStart"/>
            <w:r>
              <w:rPr>
                <w:sz w:val="18"/>
              </w:rPr>
              <w:t>arti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visive</w:t>
            </w:r>
            <w:proofErr w:type="spellEnd"/>
            <w:r>
              <w:rPr>
                <w:sz w:val="18"/>
              </w:rPr>
              <w:t>.</w:t>
            </w:r>
          </w:p>
          <w:p w14:paraId="58631933" w14:textId="01110180" w:rsidR="0063213E" w:rsidRDefault="0063213E" w:rsidP="008B082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"/>
              <w:ind w:right="13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Aver </w:t>
            </w:r>
            <w:proofErr w:type="spellStart"/>
            <w:r>
              <w:rPr>
                <w:sz w:val="18"/>
              </w:rPr>
              <w:t>acquisito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essenziali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distintivi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della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civiltà</w:t>
            </w:r>
            <w:proofErr w:type="spellEnd"/>
            <w:r>
              <w:rPr>
                <w:sz w:val="18"/>
              </w:rPr>
              <w:t xml:space="preserve">, del </w:t>
            </w:r>
            <w:proofErr w:type="spellStart"/>
            <w:r>
              <w:rPr>
                <w:sz w:val="18"/>
              </w:rPr>
              <w:t>pensiero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filosofico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religioso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fondamentali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espressioni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artistiche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CCA92B1" w14:textId="77777777" w:rsidR="0063213E" w:rsidRDefault="0063213E" w:rsidP="002C7864">
            <w:pPr>
              <w:pStyle w:val="TableParagraph"/>
              <w:spacing w:before="45"/>
              <w:ind w:left="71" w:right="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Consapevolezza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culturale</w:t>
            </w:r>
            <w:proofErr w:type="spellEnd"/>
          </w:p>
        </w:tc>
        <w:tc>
          <w:tcPr>
            <w:tcW w:w="992" w:type="dxa"/>
            <w:vAlign w:val="center"/>
          </w:tcPr>
          <w:p w14:paraId="326A6FFC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14:paraId="3856EEBD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vAlign w:val="center"/>
          </w:tcPr>
          <w:p w14:paraId="7A119A7B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3213E" w14:paraId="7760FE0A" w14:textId="77777777" w:rsidTr="0063213E">
        <w:trPr>
          <w:trHeight w:val="326"/>
          <w:jc w:val="center"/>
        </w:trPr>
        <w:tc>
          <w:tcPr>
            <w:tcW w:w="4845" w:type="dxa"/>
          </w:tcPr>
          <w:p w14:paraId="58B76126" w14:textId="77777777" w:rsidR="0063213E" w:rsidRDefault="0063213E" w:rsidP="002C7864">
            <w:pPr>
              <w:pStyle w:val="TableParagraph"/>
              <w:spacing w:before="45"/>
              <w:ind w:left="532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 SCIENTIFICA, MATEMATICA E TECNOLOGICA</w:t>
            </w:r>
          </w:p>
        </w:tc>
        <w:tc>
          <w:tcPr>
            <w:tcW w:w="1560" w:type="dxa"/>
            <w:vAlign w:val="center"/>
          </w:tcPr>
          <w:p w14:paraId="0E16C247" w14:textId="77777777" w:rsidR="0063213E" w:rsidRDefault="0063213E" w:rsidP="002C7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A27DE9C" w14:textId="77777777" w:rsidR="0063213E" w:rsidRDefault="0063213E" w:rsidP="002C7864">
            <w:pPr>
              <w:pStyle w:val="TableParagraph"/>
              <w:spacing w:before="45"/>
              <w:ind w:left="305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</w:tcPr>
          <w:p w14:paraId="0693BEB9" w14:textId="77777777" w:rsidR="0063213E" w:rsidRDefault="0063213E" w:rsidP="002C7864">
            <w:pPr>
              <w:pStyle w:val="TableParagraph"/>
              <w:spacing w:before="45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</w:tcPr>
          <w:p w14:paraId="6D086D96" w14:textId="77777777" w:rsidR="0063213E" w:rsidRDefault="0063213E" w:rsidP="002C7864">
            <w:pPr>
              <w:pStyle w:val="TableParagraph"/>
              <w:spacing w:before="45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7D70E5D9" w14:textId="77777777" w:rsidTr="0063213E">
        <w:trPr>
          <w:trHeight w:val="763"/>
          <w:jc w:val="center"/>
        </w:trPr>
        <w:tc>
          <w:tcPr>
            <w:tcW w:w="4845" w:type="dxa"/>
          </w:tcPr>
          <w:p w14:paraId="5EFEAADC" w14:textId="66E72F9C" w:rsidR="0063213E" w:rsidRDefault="007E72EA" w:rsidP="002C7864">
            <w:pPr>
              <w:pStyle w:val="TableParagraph"/>
              <w:spacing w:before="45"/>
              <w:ind w:left="427" w:right="135" w:hanging="212"/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proofErr w:type="spellStart"/>
            <w:r w:rsidR="0063213E">
              <w:rPr>
                <w:sz w:val="18"/>
              </w:rPr>
              <w:t>Essere</w:t>
            </w:r>
            <w:proofErr w:type="spellEnd"/>
            <w:r w:rsidR="0063213E">
              <w:rPr>
                <w:sz w:val="18"/>
              </w:rPr>
              <w:t xml:space="preserve"> in </w:t>
            </w:r>
            <w:proofErr w:type="spellStart"/>
            <w:r w:rsidR="0063213E">
              <w:rPr>
                <w:sz w:val="18"/>
              </w:rPr>
              <w:t>grado</w:t>
            </w:r>
            <w:proofErr w:type="spellEnd"/>
            <w:r w:rsidR="0063213E">
              <w:rPr>
                <w:sz w:val="18"/>
              </w:rPr>
              <w:t xml:space="preserve"> di </w:t>
            </w:r>
            <w:proofErr w:type="spellStart"/>
            <w:r w:rsidR="0063213E">
              <w:rPr>
                <w:sz w:val="18"/>
              </w:rPr>
              <w:t>operare</w:t>
            </w:r>
            <w:proofErr w:type="spellEnd"/>
            <w:r w:rsidR="0063213E">
              <w:rPr>
                <w:sz w:val="18"/>
              </w:rPr>
              <w:t xml:space="preserve"> con </w:t>
            </w:r>
            <w:proofErr w:type="spellStart"/>
            <w:r w:rsidR="0063213E">
              <w:rPr>
                <w:sz w:val="18"/>
              </w:rPr>
              <w:t>il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linguaggio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specifico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della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matematica</w:t>
            </w:r>
            <w:proofErr w:type="spellEnd"/>
            <w:r w:rsidR="0063213E">
              <w:rPr>
                <w:sz w:val="18"/>
              </w:rPr>
              <w:t xml:space="preserve"> per </w:t>
            </w:r>
            <w:proofErr w:type="spellStart"/>
            <w:r w:rsidR="0063213E">
              <w:rPr>
                <w:sz w:val="18"/>
              </w:rPr>
              <w:t>interpretare</w:t>
            </w:r>
            <w:proofErr w:type="spellEnd"/>
            <w:r w:rsidR="0063213E">
              <w:rPr>
                <w:sz w:val="18"/>
              </w:rPr>
              <w:t xml:space="preserve"> e </w:t>
            </w:r>
            <w:proofErr w:type="spellStart"/>
            <w:r w:rsidR="0063213E">
              <w:rPr>
                <w:sz w:val="18"/>
              </w:rPr>
              <w:t>risolvere</w:t>
            </w:r>
            <w:proofErr w:type="spellEnd"/>
            <w:r w:rsidR="0063213E">
              <w:rPr>
                <w:sz w:val="18"/>
              </w:rPr>
              <w:t xml:space="preserve"> </w:t>
            </w:r>
            <w:proofErr w:type="spellStart"/>
            <w:r w:rsidR="0063213E">
              <w:rPr>
                <w:sz w:val="18"/>
              </w:rPr>
              <w:t>problemi</w:t>
            </w:r>
            <w:proofErr w:type="spellEnd"/>
            <w:r w:rsidR="0063213E">
              <w:rPr>
                <w:sz w:val="18"/>
              </w:rPr>
              <w:t>.</w:t>
            </w:r>
          </w:p>
          <w:p w14:paraId="6AEDA30B" w14:textId="77777777" w:rsidR="0063213E" w:rsidRDefault="0063213E" w:rsidP="002C7864">
            <w:pPr>
              <w:pStyle w:val="TableParagraph"/>
              <w:spacing w:before="45"/>
              <w:ind w:left="427" w:right="135" w:hanging="212"/>
              <w:rPr>
                <w:sz w:val="18"/>
              </w:rPr>
            </w:pPr>
            <w:r>
              <w:rPr>
                <w:sz w:val="18"/>
              </w:rPr>
              <w:t xml:space="preserve">13. Aver </w:t>
            </w:r>
            <w:proofErr w:type="spellStart"/>
            <w:r>
              <w:rPr>
                <w:sz w:val="18"/>
              </w:rPr>
              <w:t>acquisito</w:t>
            </w:r>
            <w:proofErr w:type="spellEnd"/>
            <w:r>
              <w:rPr>
                <w:sz w:val="18"/>
              </w:rPr>
              <w:t xml:space="preserve"> le procedure di </w:t>
            </w:r>
            <w:proofErr w:type="spellStart"/>
            <w:r>
              <w:rPr>
                <w:sz w:val="18"/>
              </w:rPr>
              <w:t>indagine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fisiche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naturali</w:t>
            </w:r>
            <w:proofErr w:type="spellEnd"/>
          </w:p>
        </w:tc>
        <w:tc>
          <w:tcPr>
            <w:tcW w:w="1560" w:type="dxa"/>
            <w:vAlign w:val="center"/>
          </w:tcPr>
          <w:p w14:paraId="3994D721" w14:textId="77777777" w:rsidR="0063213E" w:rsidRDefault="0063213E" w:rsidP="002C7864">
            <w:pPr>
              <w:pStyle w:val="TableParagraph"/>
              <w:spacing w:before="45"/>
              <w:ind w:left="294" w:firstLine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Matematiche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e  </w:t>
            </w:r>
            <w:proofErr w:type="spellStart"/>
            <w:r>
              <w:rPr>
                <w:sz w:val="18"/>
              </w:rPr>
              <w:t>Tecnico</w:t>
            </w:r>
            <w:proofErr w:type="gramEnd"/>
            <w:r>
              <w:rPr>
                <w:sz w:val="18"/>
              </w:rPr>
              <w:t>-Scientifiche</w:t>
            </w:r>
            <w:proofErr w:type="spellEnd"/>
          </w:p>
        </w:tc>
        <w:tc>
          <w:tcPr>
            <w:tcW w:w="992" w:type="dxa"/>
            <w:vAlign w:val="center"/>
          </w:tcPr>
          <w:p w14:paraId="1E0DE9D4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14:paraId="16D01F84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vAlign w:val="center"/>
          </w:tcPr>
          <w:p w14:paraId="4955D8F4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3213E" w14:paraId="6CA04E8A" w14:textId="77777777" w:rsidTr="0063213E">
        <w:trPr>
          <w:trHeight w:val="544"/>
          <w:jc w:val="center"/>
        </w:trPr>
        <w:tc>
          <w:tcPr>
            <w:tcW w:w="4845" w:type="dxa"/>
            <w:vAlign w:val="center"/>
          </w:tcPr>
          <w:p w14:paraId="6F2EB489" w14:textId="77777777" w:rsidR="0063213E" w:rsidRDefault="0063213E" w:rsidP="002C7864">
            <w:pPr>
              <w:pStyle w:val="TableParagraph"/>
              <w:spacing w:before="45"/>
              <w:ind w:left="1917" w:right="1321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 DI INDIRIZZO</w:t>
            </w:r>
          </w:p>
        </w:tc>
        <w:tc>
          <w:tcPr>
            <w:tcW w:w="1560" w:type="dxa"/>
            <w:vAlign w:val="center"/>
          </w:tcPr>
          <w:p w14:paraId="6DD0CB9A" w14:textId="77777777" w:rsidR="0063213E" w:rsidRDefault="0063213E" w:rsidP="002C7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E1FB912" w14:textId="77777777" w:rsidR="0063213E" w:rsidRDefault="0063213E" w:rsidP="002C7864">
            <w:pPr>
              <w:pStyle w:val="TableParagraph"/>
              <w:spacing w:before="45"/>
              <w:ind w:left="305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72" w:type="dxa"/>
            <w:vAlign w:val="center"/>
          </w:tcPr>
          <w:p w14:paraId="220BD78F" w14:textId="77777777" w:rsidR="0063213E" w:rsidRDefault="0063213E" w:rsidP="002C7864">
            <w:pPr>
              <w:pStyle w:val="TableParagraph"/>
              <w:spacing w:before="45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36" w:type="dxa"/>
            <w:vAlign w:val="center"/>
          </w:tcPr>
          <w:p w14:paraId="3B5951B5" w14:textId="77777777" w:rsidR="0063213E" w:rsidRDefault="0063213E" w:rsidP="002C7864">
            <w:pPr>
              <w:pStyle w:val="TableParagraph"/>
              <w:spacing w:before="45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</w:tr>
      <w:tr w:rsidR="0063213E" w14:paraId="166E4238" w14:textId="77777777" w:rsidTr="0063213E">
        <w:trPr>
          <w:trHeight w:val="4721"/>
          <w:jc w:val="center"/>
        </w:trPr>
        <w:tc>
          <w:tcPr>
            <w:tcW w:w="4845" w:type="dxa"/>
          </w:tcPr>
          <w:p w14:paraId="5CF1F067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descrivere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all’ascolto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caratteristiche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morfologiche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sintattico-formali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stilistici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z w:val="18"/>
              </w:rPr>
              <w:t xml:space="preserve"> ad </w:t>
            </w:r>
            <w:proofErr w:type="gramStart"/>
            <w:r>
              <w:rPr>
                <w:sz w:val="18"/>
              </w:rPr>
              <w:t>un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brano</w:t>
            </w:r>
            <w:proofErr w:type="spellEnd"/>
            <w:r>
              <w:rPr>
                <w:sz w:val="18"/>
              </w:rPr>
              <w:t xml:space="preserve"> musicale.</w:t>
            </w:r>
          </w:p>
          <w:p w14:paraId="48A08B64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Conoscere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ed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dell’armonia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tonale</w:t>
            </w:r>
            <w:proofErr w:type="spellEnd"/>
            <w:r>
              <w:rPr>
                <w:sz w:val="18"/>
              </w:rPr>
              <w:t>.</w:t>
            </w:r>
          </w:p>
          <w:p w14:paraId="52104B5A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Comporre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ed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armonizzare</w:t>
            </w:r>
            <w:bookmarkStart w:id="0" w:name="_GoBack"/>
            <w:bookmarkEnd w:id="0"/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melodiche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articolando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concatenando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musicali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periodo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composto</w:t>
            </w:r>
            <w:proofErr w:type="spellEnd"/>
            <w:r>
              <w:rPr>
                <w:sz w:val="18"/>
              </w:rPr>
              <w:t>).</w:t>
            </w:r>
          </w:p>
          <w:p w14:paraId="5627953C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Conoscenza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costitutivi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linguistici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morfologici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sintattico-strutturali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formali</w:t>
            </w:r>
            <w:proofErr w:type="spellEnd"/>
            <w:r>
              <w:rPr>
                <w:sz w:val="18"/>
              </w:rPr>
              <w:t>.</w:t>
            </w:r>
          </w:p>
          <w:p w14:paraId="4794FAF5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Sviluppare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migliorare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capacità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ascolto</w:t>
            </w:r>
            <w:proofErr w:type="spellEnd"/>
            <w:r>
              <w:rPr>
                <w:sz w:val="18"/>
              </w:rPr>
              <w:t>.</w:t>
            </w:r>
          </w:p>
          <w:p w14:paraId="396C72E1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Sviluppare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migliorare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capacità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lettura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precisione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ritmica</w:t>
            </w:r>
            <w:proofErr w:type="spellEnd"/>
            <w:r>
              <w:rPr>
                <w:sz w:val="18"/>
              </w:rPr>
              <w:t>.</w:t>
            </w:r>
          </w:p>
          <w:p w14:paraId="107FEE78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Sviluppare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migliorare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capacità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intonazione</w:t>
            </w:r>
            <w:proofErr w:type="spellEnd"/>
            <w:r>
              <w:rPr>
                <w:sz w:val="18"/>
              </w:rPr>
              <w:t xml:space="preserve"> e di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fraseggio</w:t>
            </w:r>
            <w:proofErr w:type="spellEnd"/>
            <w:r>
              <w:rPr>
                <w:sz w:val="18"/>
              </w:rPr>
              <w:t>.</w:t>
            </w:r>
          </w:p>
          <w:p w14:paraId="16EC2513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strumento</w:t>
            </w:r>
            <w:proofErr w:type="spellEnd"/>
            <w:r>
              <w:rPr>
                <w:sz w:val="18"/>
              </w:rPr>
              <w:t xml:space="preserve"> e con la voce,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individualmente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gruppo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aspetti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tecnico-esecutivi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ed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espressivo-interpretativi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affrontati</w:t>
            </w:r>
            <w:proofErr w:type="spellEnd"/>
            <w:r>
              <w:rPr>
                <w:sz w:val="18"/>
              </w:rPr>
              <w:t>.</w:t>
            </w:r>
          </w:p>
          <w:p w14:paraId="7C56F535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attraverso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composizione</w:t>
            </w:r>
            <w:proofErr w:type="spellEnd"/>
            <w:r>
              <w:rPr>
                <w:sz w:val="18"/>
              </w:rPr>
              <w:t xml:space="preserve"> e/o </w:t>
            </w:r>
            <w:proofErr w:type="spellStart"/>
            <w:r>
              <w:rPr>
                <w:sz w:val="18"/>
              </w:rPr>
              <w:t>l’improvvisazione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facendo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uso</w:t>
            </w:r>
            <w:proofErr w:type="spellEnd"/>
            <w:proofErr w:type="gram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z w:val="18"/>
              </w:rPr>
              <w:t xml:space="preserve"> appropriate,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chiave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multimediale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prodotti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musicali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caratterizzati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generi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forme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stili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diversi</w:t>
            </w:r>
            <w:proofErr w:type="spellEnd"/>
            <w:r>
              <w:rPr>
                <w:sz w:val="18"/>
              </w:rPr>
              <w:t>.</w:t>
            </w:r>
          </w:p>
          <w:p w14:paraId="2F09F202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Progettare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realizzare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z w:val="18"/>
              </w:rPr>
              <w:t xml:space="preserve"> audio e video.</w:t>
            </w:r>
          </w:p>
          <w:p w14:paraId="2B960507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Sviluppare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capacità</w:t>
            </w:r>
            <w:proofErr w:type="spellEnd"/>
            <w:r>
              <w:rPr>
                <w:sz w:val="18"/>
              </w:rPr>
              <w:t xml:space="preserve"> creative </w:t>
            </w:r>
            <w:proofErr w:type="spellStart"/>
            <w:r>
              <w:rPr>
                <w:sz w:val="18"/>
              </w:rPr>
              <w:t>spendibili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pratica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attiva</w:t>
            </w:r>
            <w:proofErr w:type="spellEnd"/>
            <w:r>
              <w:rPr>
                <w:sz w:val="18"/>
              </w:rPr>
              <w:t xml:space="preserve"> musicale.</w:t>
            </w:r>
          </w:p>
          <w:p w14:paraId="354BB044" w14:textId="77777777" w:rsidR="0063213E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interazioni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suono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espressive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gestuali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visive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testuali</w:t>
            </w:r>
            <w:proofErr w:type="spellEnd"/>
            <w:r>
              <w:rPr>
                <w:sz w:val="18"/>
              </w:rPr>
              <w:t>).</w:t>
            </w:r>
          </w:p>
          <w:p w14:paraId="33B5E88F" w14:textId="77777777" w:rsidR="0063213E" w:rsidRPr="00FC5961" w:rsidRDefault="0063213E" w:rsidP="0063213E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</w:tabs>
              <w:spacing w:before="1"/>
              <w:ind w:right="1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in forma </w:t>
            </w:r>
            <w:proofErr w:type="spellStart"/>
            <w:r>
              <w:rPr>
                <w:sz w:val="18"/>
              </w:rPr>
              <w:t>critica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musica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concreta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elettronica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4A79734" w14:textId="77777777" w:rsidR="0063213E" w:rsidRDefault="0063213E" w:rsidP="002C7864">
            <w:pPr>
              <w:pStyle w:val="TableParagraph"/>
              <w:ind w:left="316" w:right="309" w:firstLine="2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Competenze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Musicali</w:t>
            </w:r>
            <w:proofErr w:type="spellEnd"/>
          </w:p>
        </w:tc>
        <w:tc>
          <w:tcPr>
            <w:tcW w:w="992" w:type="dxa"/>
            <w:vAlign w:val="center"/>
          </w:tcPr>
          <w:p w14:paraId="0C609D41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vAlign w:val="center"/>
          </w:tcPr>
          <w:p w14:paraId="717D87A6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vAlign w:val="center"/>
          </w:tcPr>
          <w:p w14:paraId="77C9DE9E" w14:textId="77777777" w:rsidR="0063213E" w:rsidRDefault="0063213E" w:rsidP="002C786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4897F6B0" w14:textId="77777777" w:rsidR="00786578" w:rsidRDefault="00786578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p w14:paraId="36DFAD55" w14:textId="77777777" w:rsidR="00F059C6" w:rsidRPr="001C2F32" w:rsidRDefault="00F059C6" w:rsidP="00F059C6">
      <w:pPr>
        <w:rPr>
          <w:rFonts w:asciiTheme="majorHAnsi" w:hAnsiTheme="majorHAnsi"/>
          <w:sz w:val="10"/>
        </w:rPr>
      </w:pPr>
    </w:p>
    <w:p w14:paraId="3E0959C4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Motivazione in caso di mancato conseguimento del livello di base:</w:t>
      </w:r>
    </w:p>
    <w:p w14:paraId="07C57D69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3E68EA61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59F45EC8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0EE50CCE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0428EEC4" w14:textId="77777777" w:rsidR="00F059C6" w:rsidRPr="001C2F32" w:rsidRDefault="00F059C6" w:rsidP="00F059C6">
      <w:pPr>
        <w:pBdr>
          <w:bottom w:val="single" w:sz="12" w:space="1" w:color="auto"/>
        </w:pBdr>
        <w:ind w:left="0"/>
        <w:rPr>
          <w:rFonts w:asciiTheme="majorHAnsi" w:hAnsiTheme="majorHAnsi"/>
          <w:sz w:val="14"/>
          <w:szCs w:val="20"/>
        </w:rPr>
      </w:pPr>
    </w:p>
    <w:p w14:paraId="315C83F6" w14:textId="77777777" w:rsidR="00F059C6" w:rsidRPr="001C2F32" w:rsidRDefault="00F059C6" w:rsidP="00F059C6">
      <w:pPr>
        <w:ind w:left="0"/>
        <w:rPr>
          <w:rFonts w:asciiTheme="majorHAnsi" w:hAnsiTheme="majorHAnsi"/>
          <w:sz w:val="6"/>
          <w:szCs w:val="20"/>
        </w:rPr>
      </w:pPr>
    </w:p>
    <w:p w14:paraId="453F3508" w14:textId="77777777" w:rsidR="00F059C6" w:rsidRPr="001C2F32" w:rsidRDefault="00F059C6" w:rsidP="00F059C6">
      <w:pPr>
        <w:ind w:left="0"/>
        <w:rPr>
          <w:rFonts w:asciiTheme="majorHAnsi" w:hAnsiTheme="majorHAnsi"/>
          <w:sz w:val="20"/>
          <w:szCs w:val="20"/>
        </w:rPr>
      </w:pPr>
    </w:p>
    <w:p w14:paraId="24E24462" w14:textId="77777777" w:rsidR="00F059C6" w:rsidRPr="001C2F32" w:rsidRDefault="00F059C6" w:rsidP="008B0820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Monopoli,</w:t>
      </w:r>
    </w:p>
    <w:p w14:paraId="17661A3A" w14:textId="532261AF" w:rsidR="00F059C6" w:rsidRPr="001C2F32" w:rsidRDefault="008B0820" w:rsidP="008B0820">
      <w:pPr>
        <w:tabs>
          <w:tab w:val="center" w:pos="7797"/>
        </w:tabs>
        <w:ind w:left="0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F059C6"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4308E682" w14:textId="690A57FB" w:rsidR="00F059C6" w:rsidRPr="001C2F32" w:rsidRDefault="008B0820" w:rsidP="008B0820">
      <w:pPr>
        <w:tabs>
          <w:tab w:val="center" w:pos="7797"/>
        </w:tabs>
        <w:ind w:left="0"/>
        <w:jc w:val="left"/>
        <w:rPr>
          <w:rFonts w:asciiTheme="majorHAnsi" w:hAnsiTheme="majorHAnsi"/>
          <w:i/>
          <w:sz w:val="18"/>
          <w:szCs w:val="20"/>
        </w:rPr>
      </w:pPr>
      <w:r>
        <w:rPr>
          <w:rFonts w:asciiTheme="majorHAnsi" w:hAnsiTheme="majorHAnsi"/>
          <w:i/>
          <w:sz w:val="18"/>
          <w:szCs w:val="20"/>
        </w:rPr>
        <w:tab/>
      </w:r>
      <w:r w:rsidR="00F059C6" w:rsidRPr="001C2F32">
        <w:rPr>
          <w:rFonts w:asciiTheme="majorHAnsi" w:hAnsiTheme="majorHAnsi"/>
          <w:i/>
          <w:sz w:val="18"/>
          <w:szCs w:val="20"/>
        </w:rPr>
        <w:t xml:space="preserve">prof. ing. Raffaele </w:t>
      </w:r>
      <w:proofErr w:type="spellStart"/>
      <w:r w:rsidR="00F059C6" w:rsidRPr="001C2F32">
        <w:rPr>
          <w:rFonts w:asciiTheme="majorHAnsi" w:hAnsiTheme="majorHAnsi"/>
          <w:i/>
          <w:sz w:val="18"/>
          <w:szCs w:val="20"/>
        </w:rPr>
        <w:t>Buonsante</w:t>
      </w:r>
      <w:proofErr w:type="spellEnd"/>
    </w:p>
    <w:p w14:paraId="477FCEFC" w14:textId="77777777" w:rsidR="00F059C6" w:rsidRPr="001C2F32" w:rsidRDefault="00F059C6" w:rsidP="00F059C6">
      <w:pPr>
        <w:jc w:val="right"/>
        <w:rPr>
          <w:rFonts w:asciiTheme="majorHAnsi" w:hAnsiTheme="majorHAnsi"/>
          <w:i/>
          <w:sz w:val="18"/>
          <w:szCs w:val="20"/>
        </w:rPr>
      </w:pPr>
    </w:p>
    <w:p w14:paraId="0D347783" w14:textId="77777777" w:rsidR="00F059C6" w:rsidRPr="001C2F32" w:rsidRDefault="00F059C6" w:rsidP="00F059C6">
      <w:pPr>
        <w:jc w:val="right"/>
        <w:rPr>
          <w:rFonts w:asciiTheme="majorHAnsi" w:hAnsiTheme="majorHAnsi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938"/>
      </w:tblGrid>
      <w:tr w:rsidR="00F059C6" w:rsidRPr="001C2F32" w14:paraId="06570FB1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8786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4"/>
                <w:szCs w:val="16"/>
              </w:rPr>
              <w:lastRenderedPageBreak/>
              <w:t>Legenda dei LIVELLI EQF4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FC9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 xml:space="preserve">Indicatori esplicativi </w:t>
            </w:r>
          </w:p>
        </w:tc>
      </w:tr>
      <w:tr w:rsidR="00F059C6" w:rsidRPr="001C2F32" w14:paraId="5B970568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9CD1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BASE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B83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semplici anche in situazioni nuove, mostrando di possedere conoscenze e abilità fondamentali e di saper applicare le regole e le procedure di base</w:t>
            </w:r>
          </w:p>
        </w:tc>
      </w:tr>
      <w:tr w:rsidR="00F059C6" w:rsidRPr="001C2F32" w14:paraId="03F7622B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584C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INTERMEDIO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3C91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 e risolve problemi  complessi in situazioni note; compie scelte consapevoli, mostrando di saper utilizzare le conoscenze e le abilità acquisite</w:t>
            </w:r>
          </w:p>
        </w:tc>
      </w:tr>
      <w:tr w:rsidR="00F059C6" w:rsidRPr="001C2F32" w14:paraId="32C422A4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B6C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AVANZATO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E21C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 in modo di responsabile decisioni consapevoli</w:t>
            </w:r>
          </w:p>
        </w:tc>
      </w:tr>
    </w:tbl>
    <w:p w14:paraId="2971B895" w14:textId="77777777" w:rsidR="00F059C6" w:rsidRPr="001C2F32" w:rsidRDefault="00F059C6" w:rsidP="00F059C6">
      <w:pPr>
        <w:jc w:val="center"/>
        <w:rPr>
          <w:rFonts w:asciiTheme="majorHAnsi" w:hAnsiTheme="majorHAnsi"/>
          <w:sz w:val="6"/>
          <w:szCs w:val="20"/>
        </w:rPr>
      </w:pPr>
    </w:p>
    <w:p w14:paraId="0AC2FF27" w14:textId="77777777" w:rsidR="00F059C6" w:rsidRPr="001C2F32" w:rsidRDefault="00F059C6" w:rsidP="00F059C6">
      <w:pPr>
        <w:rPr>
          <w:rFonts w:asciiTheme="majorHAnsi" w:hAnsiTheme="majorHAnsi"/>
        </w:rPr>
      </w:pPr>
      <w:r w:rsidRPr="001C2F32">
        <w:rPr>
          <w:rFonts w:asciiTheme="majorHAnsi" w:hAnsiTheme="majorHAnsi"/>
          <w:sz w:val="18"/>
          <w:szCs w:val="20"/>
        </w:rPr>
        <w:t>Nel caso in cui non sia stato raggiunto il livello di base, è riportata l’espressione “</w:t>
      </w:r>
      <w:r w:rsidRPr="001C2F32">
        <w:rPr>
          <w:rFonts w:asciiTheme="majorHAnsi" w:hAnsiTheme="majorHAnsi"/>
          <w:b/>
          <w:sz w:val="18"/>
          <w:szCs w:val="20"/>
        </w:rPr>
        <w:t>livello base non raggiunto</w:t>
      </w:r>
      <w:r w:rsidRPr="001C2F32">
        <w:rPr>
          <w:rFonts w:asciiTheme="majorHAnsi" w:hAnsiTheme="majorHAnsi"/>
          <w:sz w:val="18"/>
          <w:szCs w:val="20"/>
        </w:rPr>
        <w:t>”, con l’indicazione della relativa motivazione.</w:t>
      </w:r>
    </w:p>
    <w:p w14:paraId="1A5B1A9A" w14:textId="77777777" w:rsidR="00BF4CD8" w:rsidRPr="00FC656F" w:rsidRDefault="00BF4CD8" w:rsidP="00F059C6">
      <w:pPr>
        <w:shd w:val="clear" w:color="auto" w:fill="FFFFFF"/>
        <w:jc w:val="center"/>
        <w:rPr>
          <w:rFonts w:ascii="Times New Roman" w:hAnsi="Times New Roman"/>
        </w:rPr>
      </w:pPr>
    </w:p>
    <w:sectPr w:rsidR="00BF4CD8" w:rsidRPr="00FC656F" w:rsidSect="00786578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786578" w:rsidRDefault="00786578" w:rsidP="00556716">
      <w:r>
        <w:separator/>
      </w:r>
    </w:p>
  </w:endnote>
  <w:endnote w:type="continuationSeparator" w:id="0">
    <w:p w14:paraId="217561BB" w14:textId="77777777" w:rsidR="00786578" w:rsidRDefault="0078657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786578" w:rsidRPr="001E5DAC" w:rsidRDefault="0078657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786578" w:rsidRDefault="00786578" w:rsidP="00556716">
      <w:r>
        <w:separator/>
      </w:r>
    </w:p>
  </w:footnote>
  <w:footnote w:type="continuationSeparator" w:id="0">
    <w:p w14:paraId="4F1E3CD3" w14:textId="77777777" w:rsidR="00786578" w:rsidRDefault="0078657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786578" w:rsidRDefault="0078657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786578" w:rsidRDefault="00786578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786578" w:rsidRPr="009214F9" w:rsidRDefault="0078657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786578" w:rsidRPr="009214F9" w14:paraId="1558A0C1" w14:textId="77777777" w:rsidTr="00407168">
      <w:tc>
        <w:tcPr>
          <w:tcW w:w="2943" w:type="dxa"/>
        </w:tcPr>
        <w:p w14:paraId="3BD0042F" w14:textId="77777777" w:rsidR="00786578" w:rsidRPr="003C4D83" w:rsidRDefault="0078657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786578" w:rsidRPr="003C4D83" w:rsidRDefault="0078657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786578" w:rsidRPr="003C4D83" w:rsidRDefault="0078657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786578" w:rsidRPr="003C4D83" w:rsidRDefault="0078657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786578" w:rsidRPr="009214F9" w:rsidRDefault="0078657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786578" w:rsidRPr="009214F9" w:rsidRDefault="0078657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786578" w:rsidRPr="003C4D83" w:rsidRDefault="00786578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786578" w:rsidRPr="009214F9" w:rsidRDefault="00786578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53BB710D" w14:textId="77777777" w:rsidR="00786578" w:rsidRPr="009214F9" w:rsidRDefault="0078657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786578" w:rsidRPr="009214F9" w:rsidRDefault="0078657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786578" w:rsidRPr="009214F9" w:rsidRDefault="0078657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786578" w:rsidRPr="009214F9" w:rsidRDefault="0078657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786578" w:rsidRDefault="00786578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786578" w:rsidRPr="00C45405" w:rsidRDefault="00786578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786578" w:rsidRPr="00975399" w:rsidRDefault="00786578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30DF1A9" w14:textId="77777777" w:rsidR="00786578" w:rsidRPr="00975399" w:rsidRDefault="00786578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786578" w:rsidRPr="00D31FD8" w:rsidRDefault="00786578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041BB866" w14:textId="77777777" w:rsidR="00786578" w:rsidRPr="00CE787F" w:rsidRDefault="00786578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37B089F"/>
    <w:multiLevelType w:val="hybridMultilevel"/>
    <w:tmpl w:val="0C92B708"/>
    <w:lvl w:ilvl="0" w:tplc="8A4E6E34">
      <w:start w:val="8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35334"/>
    <w:multiLevelType w:val="hybridMultilevel"/>
    <w:tmpl w:val="5048326C"/>
    <w:lvl w:ilvl="0" w:tplc="AB4035CC">
      <w:numFmt w:val="bullet"/>
      <w:lvlText w:val="-"/>
      <w:lvlJc w:val="left"/>
      <w:pPr>
        <w:ind w:left="429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2466B350">
      <w:numFmt w:val="bullet"/>
      <w:lvlText w:val="•"/>
      <w:lvlJc w:val="left"/>
      <w:pPr>
        <w:ind w:left="861" w:hanging="96"/>
      </w:pPr>
      <w:rPr>
        <w:rFonts w:hint="default"/>
        <w:lang w:val="it-IT" w:eastAsia="it-IT" w:bidi="it-IT"/>
      </w:rPr>
    </w:lvl>
    <w:lvl w:ilvl="2" w:tplc="B1209AAC">
      <w:numFmt w:val="bullet"/>
      <w:lvlText w:val="•"/>
      <w:lvlJc w:val="left"/>
      <w:pPr>
        <w:ind w:left="1303" w:hanging="96"/>
      </w:pPr>
      <w:rPr>
        <w:rFonts w:hint="default"/>
        <w:lang w:val="it-IT" w:eastAsia="it-IT" w:bidi="it-IT"/>
      </w:rPr>
    </w:lvl>
    <w:lvl w:ilvl="3" w:tplc="3F0AB79C">
      <w:numFmt w:val="bullet"/>
      <w:lvlText w:val="•"/>
      <w:lvlJc w:val="left"/>
      <w:pPr>
        <w:ind w:left="1745" w:hanging="96"/>
      </w:pPr>
      <w:rPr>
        <w:rFonts w:hint="default"/>
        <w:lang w:val="it-IT" w:eastAsia="it-IT" w:bidi="it-IT"/>
      </w:rPr>
    </w:lvl>
    <w:lvl w:ilvl="4" w:tplc="712AE178">
      <w:numFmt w:val="bullet"/>
      <w:lvlText w:val="•"/>
      <w:lvlJc w:val="left"/>
      <w:pPr>
        <w:ind w:left="2187" w:hanging="96"/>
      </w:pPr>
      <w:rPr>
        <w:rFonts w:hint="default"/>
        <w:lang w:val="it-IT" w:eastAsia="it-IT" w:bidi="it-IT"/>
      </w:rPr>
    </w:lvl>
    <w:lvl w:ilvl="5" w:tplc="724A04CE">
      <w:numFmt w:val="bullet"/>
      <w:lvlText w:val="•"/>
      <w:lvlJc w:val="left"/>
      <w:pPr>
        <w:ind w:left="2629" w:hanging="96"/>
      </w:pPr>
      <w:rPr>
        <w:rFonts w:hint="default"/>
        <w:lang w:val="it-IT" w:eastAsia="it-IT" w:bidi="it-IT"/>
      </w:rPr>
    </w:lvl>
    <w:lvl w:ilvl="6" w:tplc="A1B07FB8">
      <w:numFmt w:val="bullet"/>
      <w:lvlText w:val="•"/>
      <w:lvlJc w:val="left"/>
      <w:pPr>
        <w:ind w:left="3071" w:hanging="96"/>
      </w:pPr>
      <w:rPr>
        <w:rFonts w:hint="default"/>
        <w:lang w:val="it-IT" w:eastAsia="it-IT" w:bidi="it-IT"/>
      </w:rPr>
    </w:lvl>
    <w:lvl w:ilvl="7" w:tplc="2C60C954">
      <w:numFmt w:val="bullet"/>
      <w:lvlText w:val="•"/>
      <w:lvlJc w:val="left"/>
      <w:pPr>
        <w:ind w:left="3513" w:hanging="96"/>
      </w:pPr>
      <w:rPr>
        <w:rFonts w:hint="default"/>
        <w:lang w:val="it-IT" w:eastAsia="it-IT" w:bidi="it-IT"/>
      </w:rPr>
    </w:lvl>
    <w:lvl w:ilvl="8" w:tplc="29FAAD32">
      <w:numFmt w:val="bullet"/>
      <w:lvlText w:val="•"/>
      <w:lvlJc w:val="left"/>
      <w:pPr>
        <w:ind w:left="3955" w:hanging="96"/>
      </w:pPr>
      <w:rPr>
        <w:rFonts w:hint="default"/>
        <w:lang w:val="it-IT" w:eastAsia="it-IT" w:bidi="it-IT"/>
      </w:rPr>
    </w:lvl>
  </w:abstractNum>
  <w:abstractNum w:abstractNumId="7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3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>
    <w:nsid w:val="631A27B9"/>
    <w:multiLevelType w:val="hybridMultilevel"/>
    <w:tmpl w:val="42BA6162"/>
    <w:lvl w:ilvl="0" w:tplc="8B00FE7A">
      <w:start w:val="3"/>
      <w:numFmt w:val="decimal"/>
      <w:lvlText w:val="%1."/>
      <w:lvlJc w:val="left"/>
      <w:pPr>
        <w:ind w:left="427" w:hanging="341"/>
      </w:pPr>
      <w:rPr>
        <w:rFonts w:ascii="Calibri" w:eastAsia="Calibri" w:hAnsi="Calibri" w:cs="Calibri" w:hint="default"/>
        <w:spacing w:val="-8"/>
        <w:w w:val="100"/>
        <w:sz w:val="18"/>
        <w:szCs w:val="18"/>
        <w:lang w:val="it-IT" w:eastAsia="it-IT" w:bidi="it-IT"/>
      </w:rPr>
    </w:lvl>
    <w:lvl w:ilvl="1" w:tplc="5814499E">
      <w:numFmt w:val="bullet"/>
      <w:lvlText w:val="•"/>
      <w:lvlJc w:val="left"/>
      <w:pPr>
        <w:ind w:left="861" w:hanging="341"/>
      </w:pPr>
      <w:rPr>
        <w:rFonts w:hint="default"/>
        <w:lang w:val="it-IT" w:eastAsia="it-IT" w:bidi="it-IT"/>
      </w:rPr>
    </w:lvl>
    <w:lvl w:ilvl="2" w:tplc="886C15E2">
      <w:numFmt w:val="bullet"/>
      <w:lvlText w:val="•"/>
      <w:lvlJc w:val="left"/>
      <w:pPr>
        <w:ind w:left="1303" w:hanging="341"/>
      </w:pPr>
      <w:rPr>
        <w:rFonts w:hint="default"/>
        <w:lang w:val="it-IT" w:eastAsia="it-IT" w:bidi="it-IT"/>
      </w:rPr>
    </w:lvl>
    <w:lvl w:ilvl="3" w:tplc="D6E0E65A">
      <w:numFmt w:val="bullet"/>
      <w:lvlText w:val="•"/>
      <w:lvlJc w:val="left"/>
      <w:pPr>
        <w:ind w:left="1745" w:hanging="341"/>
      </w:pPr>
      <w:rPr>
        <w:rFonts w:hint="default"/>
        <w:lang w:val="it-IT" w:eastAsia="it-IT" w:bidi="it-IT"/>
      </w:rPr>
    </w:lvl>
    <w:lvl w:ilvl="4" w:tplc="8EF270EC">
      <w:numFmt w:val="bullet"/>
      <w:lvlText w:val="•"/>
      <w:lvlJc w:val="left"/>
      <w:pPr>
        <w:ind w:left="2187" w:hanging="341"/>
      </w:pPr>
      <w:rPr>
        <w:rFonts w:hint="default"/>
        <w:lang w:val="it-IT" w:eastAsia="it-IT" w:bidi="it-IT"/>
      </w:rPr>
    </w:lvl>
    <w:lvl w:ilvl="5" w:tplc="6E2E6A22">
      <w:numFmt w:val="bullet"/>
      <w:lvlText w:val="•"/>
      <w:lvlJc w:val="left"/>
      <w:pPr>
        <w:ind w:left="2629" w:hanging="341"/>
      </w:pPr>
      <w:rPr>
        <w:rFonts w:hint="default"/>
        <w:lang w:val="it-IT" w:eastAsia="it-IT" w:bidi="it-IT"/>
      </w:rPr>
    </w:lvl>
    <w:lvl w:ilvl="6" w:tplc="239A4900">
      <w:numFmt w:val="bullet"/>
      <w:lvlText w:val="•"/>
      <w:lvlJc w:val="left"/>
      <w:pPr>
        <w:ind w:left="3071" w:hanging="341"/>
      </w:pPr>
      <w:rPr>
        <w:rFonts w:hint="default"/>
        <w:lang w:val="it-IT" w:eastAsia="it-IT" w:bidi="it-IT"/>
      </w:rPr>
    </w:lvl>
    <w:lvl w:ilvl="7" w:tplc="D6086776">
      <w:numFmt w:val="bullet"/>
      <w:lvlText w:val="•"/>
      <w:lvlJc w:val="left"/>
      <w:pPr>
        <w:ind w:left="3513" w:hanging="341"/>
      </w:pPr>
      <w:rPr>
        <w:rFonts w:hint="default"/>
        <w:lang w:val="it-IT" w:eastAsia="it-IT" w:bidi="it-IT"/>
      </w:rPr>
    </w:lvl>
    <w:lvl w:ilvl="8" w:tplc="78C82566">
      <w:numFmt w:val="bullet"/>
      <w:lvlText w:val="•"/>
      <w:lvlJc w:val="left"/>
      <w:pPr>
        <w:ind w:left="3955" w:hanging="341"/>
      </w:pPr>
      <w:rPr>
        <w:rFonts w:hint="default"/>
        <w:lang w:val="it-IT" w:eastAsia="it-IT" w:bidi="it-IT"/>
      </w:rPr>
    </w:lvl>
  </w:abstractNum>
  <w:abstractNum w:abstractNumId="17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37F2C"/>
    <w:multiLevelType w:val="hybridMultilevel"/>
    <w:tmpl w:val="43EACBD6"/>
    <w:lvl w:ilvl="0" w:tplc="92B6DCAA">
      <w:start w:val="14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21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A32F5"/>
    <w:rsid w:val="000E1CB0"/>
    <w:rsid w:val="000F316A"/>
    <w:rsid w:val="001A15FA"/>
    <w:rsid w:val="001D0A4B"/>
    <w:rsid w:val="001D587D"/>
    <w:rsid w:val="001E5DAC"/>
    <w:rsid w:val="00244BA3"/>
    <w:rsid w:val="00245B3B"/>
    <w:rsid w:val="002552F7"/>
    <w:rsid w:val="00263604"/>
    <w:rsid w:val="002B73CB"/>
    <w:rsid w:val="002E0860"/>
    <w:rsid w:val="003113F7"/>
    <w:rsid w:val="00331399"/>
    <w:rsid w:val="0036320F"/>
    <w:rsid w:val="00366A3F"/>
    <w:rsid w:val="00385FB2"/>
    <w:rsid w:val="003C4D83"/>
    <w:rsid w:val="003E4666"/>
    <w:rsid w:val="00400343"/>
    <w:rsid w:val="00407168"/>
    <w:rsid w:val="00447D81"/>
    <w:rsid w:val="00463EC3"/>
    <w:rsid w:val="004833BF"/>
    <w:rsid w:val="004C561A"/>
    <w:rsid w:val="004E2CD6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213E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86578"/>
    <w:rsid w:val="007C08E0"/>
    <w:rsid w:val="007E72EA"/>
    <w:rsid w:val="007F15A8"/>
    <w:rsid w:val="008274A0"/>
    <w:rsid w:val="00850BAF"/>
    <w:rsid w:val="008866C7"/>
    <w:rsid w:val="008B0820"/>
    <w:rsid w:val="008F22EA"/>
    <w:rsid w:val="009001D5"/>
    <w:rsid w:val="00902231"/>
    <w:rsid w:val="0091351B"/>
    <w:rsid w:val="009214F9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B3144D"/>
    <w:rsid w:val="00B3171D"/>
    <w:rsid w:val="00BB7543"/>
    <w:rsid w:val="00BD5B65"/>
    <w:rsid w:val="00BE7C88"/>
    <w:rsid w:val="00BF4CD8"/>
    <w:rsid w:val="00C22624"/>
    <w:rsid w:val="00C45405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4808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952B-F1A4-3A41-A783-AC22A66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4859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4</cp:revision>
  <cp:lastPrinted>2013-11-07T10:01:00Z</cp:lastPrinted>
  <dcterms:created xsi:type="dcterms:W3CDTF">2019-06-28T14:28:00Z</dcterms:created>
  <dcterms:modified xsi:type="dcterms:W3CDTF">2019-06-28T14:35:00Z</dcterms:modified>
</cp:coreProperties>
</file>