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A6549F" w:rsidRDefault="00A6549F" w:rsidP="00A6549F">
            <w:pPr>
              <w:suppressAutoHyphens/>
              <w:spacing w:before="120" w:line="240" w:lineRule="auto"/>
              <w:ind w:left="284" w:right="2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 (PNRR) MISSIONE 4: ISTRUZIONE E RICERCA Componente 1 – Potenziamento dell’offerta dei servizi di Istruzione: Dagli asili nido alle Università - Investimento 1.4 Intervento straordinario finalizzato alla riduzione dei divari territoriali nelle scuole secondaria di primo e secondo grado e alla lotta alla dispersione scolastica, finanziato dall’Unione Europea - Next generation EU,</w:t>
            </w:r>
          </w:p>
          <w:p w:rsidR="00A6549F" w:rsidRDefault="00A6549F" w:rsidP="00A6549F">
            <w:pPr>
              <w:suppressAutoHyphens/>
              <w:spacing w:before="120" w:line="240" w:lineRule="auto"/>
              <w:ind w:left="284" w:right="2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A6549F" w:rsidRDefault="00A6549F" w:rsidP="00A6549F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:rsidR="0008794B" w:rsidRPr="00A6549F" w:rsidRDefault="00A6549F" w:rsidP="00A6549F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19/2024)</w:t>
            </w: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8D749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1A715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1835 DEL 19/02/2025</w:t>
            </w:r>
          </w:p>
          <w:p w:rsidR="00312F27" w:rsidRDefault="00312F27" w:rsidP="00BD7468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D749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 QUALITÀ DI</w:t>
            </w:r>
          </w:p>
          <w:p w:rsidR="008D7494" w:rsidRPr="00225740" w:rsidRDefault="008D7494" w:rsidP="00BD7468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="00A6549F" w:rsidRPr="00A6549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COMPONENTE DEL TEAM PER LA PREVENZIONE DELLA DISPERSIONE SCOLASTICA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  <w:p w:rsidR="00495B6B" w:rsidRPr="00225740" w:rsidRDefault="00495B6B" w:rsidP="006D7DBF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20AA8" w:rsidRDefault="00820AA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D7494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9C3CF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3CFD">
        <w:rPr>
          <w:noProof/>
        </w:rPr>
        <w:pict>
          <v:line id="Connettore diritto 1" o:spid="_x0000_s2050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9pt,7.5pt" to="5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" strokecolor="#3e9389" strokeweight="2pt">
            <v:stroke joinstyle="miter"/>
            <w10:wrap anchorx="margin"/>
          </v:line>
        </w:pict>
      </w:r>
      <w:r w:rsidR="008D749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744840" cy="283074"/>
            <wp:effectExtent l="0" t="0" r="0" b="3175"/>
            <wp:wrapNone/>
            <wp:docPr id="7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TURA_INLINEA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4840" cy="28307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 </w:t>
      </w:r>
      <w:r w:rsidR="00D4583A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6D7DBF" w:rsidRDefault="0000668D" w:rsidP="006D7D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820AA8" w:rsidRPr="005547BF" w:rsidRDefault="005547BF" w:rsidP="00820AA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</w:t>
      </w:r>
      <w:r w:rsidRPr="00BD7468">
        <w:rPr>
          <w:rFonts w:asciiTheme="minorHAnsi" w:hAnsiTheme="minorHAnsi" w:cstheme="minorHAnsi"/>
          <w:bCs/>
          <w:sz w:val="22"/>
          <w:szCs w:val="22"/>
        </w:rPr>
        <w:t xml:space="preserve">di cui all’art. 2 dell’Avviso prot. n. </w:t>
      </w:r>
      <w:r w:rsidR="00BD7468" w:rsidRPr="00BD7468">
        <w:rPr>
          <w:rFonts w:asciiTheme="minorHAnsi" w:hAnsiTheme="minorHAnsi" w:cstheme="minorHAnsi"/>
          <w:bCs/>
          <w:sz w:val="22"/>
          <w:szCs w:val="22"/>
        </w:rPr>
        <w:t>1835</w:t>
      </w:r>
      <w:r w:rsidRPr="00BD7468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D7468" w:rsidRPr="00BD7468">
        <w:rPr>
          <w:rFonts w:asciiTheme="minorHAnsi" w:hAnsiTheme="minorHAnsi" w:cstheme="minorHAnsi"/>
          <w:bCs/>
          <w:sz w:val="22"/>
          <w:szCs w:val="22"/>
        </w:rPr>
        <w:lastRenderedPageBreak/>
        <w:t>19/02/2025</w:t>
      </w:r>
      <w:r w:rsidRPr="00BD7468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="006D7DBF">
        <w:rPr>
          <w:rFonts w:cstheme="minorHAnsi"/>
        </w:rPr>
        <w:t xml:space="preserve">a conoscenza di essere </w:t>
      </w:r>
      <w:r w:rsidRPr="005547BF">
        <w:rPr>
          <w:rFonts w:cstheme="minorHAnsi"/>
        </w:rPr>
        <w:t>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D7DBF">
        <w:rPr>
          <w:rFonts w:cstheme="minorHAnsi"/>
        </w:rPr>
        <w:t>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5547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6D7DBF">
        <w:rPr>
          <w:rFonts w:cstheme="minorHAnsi"/>
        </w:rPr>
        <w:t xml:space="preserve">essere </w:t>
      </w:r>
      <w:r>
        <w:rPr>
          <w:rFonts w:cstheme="minorHAnsi"/>
        </w:rPr>
        <w:t xml:space="preserve">in possesso </w:t>
      </w:r>
      <w:r w:rsidR="005172AA">
        <w:t>di</w:t>
      </w:r>
      <w:r w:rsidR="005172AA" w:rsidRPr="00FD6722">
        <w:t xml:space="preserve"> </w:t>
      </w:r>
      <w:r w:rsidR="005172AA">
        <w:t>un</w:t>
      </w:r>
      <w:r w:rsidR="005172AA" w:rsidRPr="00FD6722">
        <w:t xml:space="preserve"> titol</w:t>
      </w:r>
      <w:r w:rsidR="005172AA">
        <w:t>o</w:t>
      </w:r>
      <w:r w:rsidR="005172AA" w:rsidRPr="00FD6722">
        <w:t xml:space="preserve"> di studio attinent</w:t>
      </w:r>
      <w:r w:rsidR="005172AA">
        <w:t>e</w:t>
      </w:r>
      <w:r w:rsidR="005172AA" w:rsidRPr="00FD6722">
        <w:t xml:space="preserve"> alla procedura di selezione per la quale si concorre e incluso nell</w:t>
      </w:r>
      <w:r w:rsidR="00820AA8">
        <w:t>a</w:t>
      </w:r>
      <w:r w:rsidR="005172AA">
        <w:t xml:space="preserve"> </w:t>
      </w:r>
      <w:r w:rsidR="005172AA" w:rsidRPr="00FD6722">
        <w:t>tabell</w:t>
      </w:r>
      <w:r w:rsidR="00820AA8">
        <w:t>a</w:t>
      </w:r>
      <w:r w:rsidR="005172AA" w:rsidRPr="00FD6722">
        <w:t xml:space="preserve"> di cui all’art</w:t>
      </w:r>
      <w:r w:rsidR="005172AA">
        <w:t>.</w:t>
      </w:r>
      <w:r w:rsidR="005172AA" w:rsidRPr="00FD6722">
        <w:t xml:space="preserve"> 3 del</w:t>
      </w:r>
      <w:r w:rsidR="005172AA">
        <w:t>l’</w:t>
      </w:r>
      <w:r w:rsidR="005172AA" w:rsidRPr="00FD6722">
        <w:t>Avviso</w:t>
      </w:r>
      <w:r w:rsidR="005172AA">
        <w:t xml:space="preserve"> di cui sopra</w:t>
      </w:r>
      <w:r w:rsidR="00084930" w:rsidRPr="00084930">
        <w:rPr>
          <w:rFonts w:cstheme="minorHAnsi"/>
        </w:rPr>
        <w:t>;</w:t>
      </w:r>
    </w:p>
    <w:p w:rsidR="005172AA" w:rsidRDefault="005172AA" w:rsidP="005172AA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p w:rsidR="00820AA8" w:rsidRPr="005172AA" w:rsidRDefault="00820AA8" w:rsidP="00820AA8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820AA8" w:rsidRPr="00820AA8" w:rsidTr="00D20263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2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bCs/>
                <w:kern w:val="2"/>
                <w:lang w:eastAsia="en-US"/>
              </w:rPr>
              <w:t>Tabella di valutazione titoli per la figura di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u w:val="single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bCs/>
                <w:kern w:val="2"/>
                <w:lang w:eastAsia="en-US"/>
              </w:rPr>
              <w:t>“</w:t>
            </w:r>
            <w:r w:rsidRPr="00820AA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Componente del Team per la prevenzione della dispersione scolastica</w:t>
            </w:r>
            <w:r w:rsidRPr="00820AA8">
              <w:rPr>
                <w:rFonts w:ascii="Calibri" w:eastAsia="Calibri" w:hAnsi="Calibri" w:cs="Calibri"/>
                <w:b/>
                <w:bCs/>
                <w:kern w:val="2"/>
                <w:lang w:eastAsia="en-US"/>
              </w:rPr>
              <w:t>”</w:t>
            </w: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NB: Le voci non si cumulano. È obbligatorio il possesso di uno dei seguenti titoli.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u w:val="single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u w:val="single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u w:val="single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Diploma di maturità attinente al profilo richiesto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fino a 90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91 a 99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4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100 a 100 e lode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attinente al profilo richiesto 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attinente al profilo richiesto 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MAX 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820AA8" w:rsidRPr="00820AA8" w:rsidTr="00820AA8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bookmarkStart w:id="7" w:name="_Hlk151058173"/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Dottorati di ricerca, Master, Specializzazioni coerenti con il progetto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</w:tr>
      <w:bookmarkEnd w:id="7"/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 xml:space="preserve">Corsi di perfezionamento annuale post </w:t>
            </w:r>
            <w:proofErr w:type="spellStart"/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lauream</w:t>
            </w:r>
            <w:proofErr w:type="spellEnd"/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, coerenti con il progetto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 xml:space="preserve">Corsi di formazione inerenti la disciplina coerente con il progetto per cui si concorre o sulle nuove metodologie </w:t>
            </w: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della durata minima di 4 ore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4 a 10 ore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0,5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oltre 10 ore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CERTIFICAZIONI INFORMATICHE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MAX 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820AA8" w:rsidRPr="00820AA8" w:rsidTr="00820AA8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5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Certificazioni EIPASS, ECDL/ICDL, PEKIT o di altri soggetti accreditati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(1 punto per ogni certificazione, massimo 4 certificazioni)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MAX 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Incarico di Funzione strumentale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Incarico di Collaboratore del DS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(3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Incarico di Referente INVALSI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Docente/Esperto/Tutor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Componente del Team di progetto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 xml:space="preserve">Esperienze di docenza inerente la disciplina coerente con il progetto per cui si concorre 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 xml:space="preserve">(es. corsi PON-FSE etc.) </w:t>
            </w: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della durata minima di 10 ore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(2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 xml:space="preserve">Esperienze di tutoraggio inerente la disciplina coerente con il progetto per cui si concorre 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 xml:space="preserve">(es. corsi PON-FSE etc.) </w:t>
            </w: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della durata minima di 10 ore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(1 punto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Percorso formativo sulla didattica orientativa della durata minima di 20 ore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(2 punti per ogni percorso, massimo 2 percorsi)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Aver svolto incarico di progettista in corsi PON-FSE-PNRR coerenti con il progetto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(3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</w:tbl>
    <w:p w:rsidR="00820AA8" w:rsidRDefault="00820AA8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ANZIANITÀ DI SERVIZIO SVOLTO PRESSO SCUOLE SECONDARIE DI II GRADO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PUNTI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MAX 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Punteggio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820AA8" w:rsidRPr="00820AA8" w:rsidTr="00D20263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Da 0 a 20 anni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 per ogni anno, massimo 20 punti</w:t>
            </w:r>
          </w:p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>Oltre 20 anni</w:t>
            </w:r>
            <w:r w:rsidRPr="00820AA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25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A8" w:rsidRPr="00820AA8" w:rsidRDefault="00820AA8" w:rsidP="00820AA8">
            <w:pPr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820AA8" w:rsidRPr="00820AA8" w:rsidTr="00D20263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0AA8" w:rsidRPr="00820AA8" w:rsidRDefault="00820AA8" w:rsidP="00820AA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20AA8" w:rsidRPr="00820AA8" w:rsidRDefault="00820AA8" w:rsidP="0082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0A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:rsidR="00820AA8" w:rsidRPr="00820AA8" w:rsidRDefault="00820AA8" w:rsidP="00820AA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kern w:val="2"/>
                <w:sz w:val="16"/>
                <w:szCs w:val="16"/>
                <w:lang w:eastAsia="en-US"/>
              </w:rPr>
            </w:pPr>
            <w:r w:rsidRPr="00820AA8">
              <w:rPr>
                <w:rFonts w:ascii="Calibri" w:eastAsia="Calibri" w:hAnsi="Calibri" w:cs="Calibri"/>
                <w:b/>
                <w:color w:val="000000"/>
                <w:kern w:val="2"/>
                <w:sz w:val="16"/>
                <w:szCs w:val="16"/>
                <w:lang w:eastAsia="en-US"/>
              </w:rPr>
              <w:t>MAX 154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:rsidR="00820AA8" w:rsidRPr="00820AA8" w:rsidRDefault="00820AA8" w:rsidP="00820AA8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</w:tbl>
    <w:p w:rsidR="005172AA" w:rsidRPr="005172AA" w:rsidRDefault="005172AA" w:rsidP="00820AA8">
      <w:pPr>
        <w:rPr>
          <w:rFonts w:cstheme="minorHAnsi"/>
        </w:rPr>
      </w:pPr>
      <w:r w:rsidRPr="009A3205">
        <w:rPr>
          <w:rFonts w:ascii="Calibri" w:eastAsia="Calibri" w:hAnsi="Calibri" w:cs="Calibri"/>
          <w:i/>
        </w:rPr>
        <w:t xml:space="preserve">(*) </w:t>
      </w:r>
      <w:bookmarkStart w:id="8" w:name="_Hlk132965513"/>
      <w:r w:rsidRPr="009A3205">
        <w:rPr>
          <w:rFonts w:ascii="Calibri" w:eastAsia="Calibri" w:hAnsi="Calibri" w:cs="Calibri"/>
          <w:i/>
        </w:rPr>
        <w:t>per ogni titolo/esperienza è obbligatorio indicare il punteggio pena la NON</w:t>
      </w:r>
      <w:r>
        <w:rPr>
          <w:rFonts w:ascii="Calibri" w:eastAsia="Calibri" w:hAnsi="Calibri" w:cs="Calibri"/>
          <w:i/>
        </w:rPr>
        <w:t xml:space="preserve"> </w:t>
      </w:r>
      <w:r w:rsidRPr="009A3205">
        <w:rPr>
          <w:rFonts w:ascii="Calibri" w:eastAsia="Calibri" w:hAnsi="Calibri" w:cs="Calibri"/>
          <w:i/>
        </w:rPr>
        <w:t>valutazione del titolo/esperienza</w:t>
      </w:r>
      <w:bookmarkEnd w:id="8"/>
      <w:r w:rsidRPr="009A3205">
        <w:rPr>
          <w:rFonts w:ascii="Calibri" w:eastAsia="Calibri" w:hAnsi="Calibri" w:cs="Calibri"/>
          <w:i/>
        </w:rPr>
        <w:t xml:space="preserve"> (art.3 dell’avviso)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820AA8">
        <w:rPr>
          <w:rFonts w:asciiTheme="minorHAnsi" w:hAnsiTheme="minorHAnsi" w:cstheme="minorHAnsi"/>
          <w:sz w:val="22"/>
          <w:szCs w:val="22"/>
          <w:u w:val="single"/>
        </w:rPr>
        <w:t>sottoscritto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D7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6BD" w:rsidRDefault="006F06BD">
      <w:r>
        <w:separator/>
      </w:r>
    </w:p>
  </w:endnote>
  <w:endnote w:type="continuationSeparator" w:id="0">
    <w:p w:rsidR="006F06BD" w:rsidRDefault="006F06BD">
      <w:r>
        <w:continuationSeparator/>
      </w:r>
    </w:p>
  </w:endnote>
  <w:endnote w:type="continuationNotice" w:id="1">
    <w:p w:rsidR="006F06BD" w:rsidRDefault="006F06BD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:rsidR="008860A9" w:rsidRPr="00820AA8" w:rsidRDefault="009C3CFD" w:rsidP="00820AA8">
        <w:pPr>
          <w:pStyle w:val="Pidipagina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820AA8" w:rsidRPr="00820AA8">
          <w:rPr>
            <w:rFonts w:asciiTheme="minorHAnsi" w:hAnsiTheme="minorHAnsi" w:cstheme="minorHAnsi"/>
          </w:rPr>
          <w:t xml:space="preserve"> </w:t>
        </w:r>
        <w:sdt>
          <w:sdtPr>
            <w:rPr>
              <w:rFonts w:asciiTheme="minorHAnsi" w:hAnsiTheme="minorHAnsi" w:cstheme="minorHAnsi"/>
              <w:i/>
              <w:iCs/>
              <w:sz w:val="18"/>
              <w:szCs w:val="18"/>
            </w:rPr>
            <w:id w:val="624587526"/>
            <w:docPartObj>
              <w:docPartGallery w:val="Page Numbers (Top of Page)"/>
              <w:docPartUnique/>
            </w:docPartObj>
          </w:sdtPr>
          <w:sdtContent>
            <w:r w:rsidR="00820AA8"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Pag. </w:t>
            </w:r>
            <w:r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/>
            </w:r>
            <w:r w:rsidR="00820AA8"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>PAGE</w:instrText>
            </w:r>
            <w:r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="001A715C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2</w:t>
            </w:r>
            <w:r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="00820AA8"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di </w:t>
            </w:r>
            <w:r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/>
            </w:r>
            <w:r w:rsidR="00820AA8"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>NUMPAGES</w:instrText>
            </w:r>
            <w:r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="001A715C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5</w:t>
            </w:r>
            <w:r w:rsidRPr="00820A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</w:sdtContent>
        </w:sdt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49465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0AA8" w:rsidRDefault="009C3CFD">
            <w:pPr>
              <w:pStyle w:val="Pidipagina"/>
              <w:jc w:val="right"/>
            </w:pPr>
            <w:sdt>
              <w:sdtPr>
                <w:rPr>
                  <w:rFonts w:asciiTheme="minorHAnsi" w:hAnsiTheme="minorHAnsi" w:cstheme="minorHAnsi"/>
                  <w:i/>
                  <w:iCs/>
                  <w:sz w:val="18"/>
                  <w:szCs w:val="18"/>
                </w:rPr>
                <w:id w:val="73856299"/>
                <w:docPartObj>
                  <w:docPartGallery w:val="Page Numbers (Top of Page)"/>
                  <w:docPartUnique/>
                </w:docPartObj>
              </w:sdtPr>
              <w:sdtContent>
                <w:r w:rsidR="00820AA8"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 xml:space="preserve">Pag. </w:t>
                </w:r>
                <w:r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fldChar w:fldCharType="begin"/>
                </w:r>
                <w:r w:rsidR="00820AA8"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instrText>PAGE</w:instrText>
                </w:r>
                <w:r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="001A715C">
                  <w:rPr>
                    <w:rFonts w:asciiTheme="minorHAnsi" w:hAnsiTheme="minorHAnsi" w:cstheme="minorHAnsi"/>
                    <w:i/>
                    <w:iCs/>
                    <w:noProof/>
                    <w:sz w:val="18"/>
                    <w:szCs w:val="18"/>
                  </w:rPr>
                  <w:t>1</w:t>
                </w:r>
                <w:r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fldChar w:fldCharType="end"/>
                </w:r>
                <w:r w:rsidR="00820AA8"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 xml:space="preserve"> di </w:t>
                </w:r>
                <w:r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fldChar w:fldCharType="begin"/>
                </w:r>
                <w:r w:rsidR="00820AA8"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instrText>NUMPAGES</w:instrText>
                </w:r>
                <w:r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="001A715C">
                  <w:rPr>
                    <w:rFonts w:asciiTheme="minorHAnsi" w:hAnsiTheme="minorHAnsi" w:cstheme="minorHAnsi"/>
                    <w:i/>
                    <w:iCs/>
                    <w:noProof/>
                    <w:sz w:val="18"/>
                    <w:szCs w:val="18"/>
                  </w:rPr>
                  <w:t>5</w:t>
                </w:r>
                <w:r w:rsidRPr="00820AA8">
                  <w:rPr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sdtContent>
      </w:sdt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6BD" w:rsidRDefault="006F06BD">
      <w:r>
        <w:separator/>
      </w:r>
    </w:p>
  </w:footnote>
  <w:footnote w:type="continuationSeparator" w:id="0">
    <w:p w:rsidR="006F06BD" w:rsidRDefault="006F06BD">
      <w:r>
        <w:continuationSeparator/>
      </w:r>
    </w:p>
  </w:footnote>
  <w:footnote w:type="continuationNotice" w:id="1">
    <w:p w:rsidR="006F06BD" w:rsidRDefault="006F06BD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4B" w:rsidRPr="00A6549F" w:rsidRDefault="00A6549F" w:rsidP="00A6549F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Team per la prevenzione della dispersione scolastica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8D7494" w:rsidRDefault="008D7494" w:rsidP="008D7494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</w:t>
    </w:r>
    <w:r w:rsidR="00A6549F">
      <w:rPr>
        <w:rFonts w:ascii="Times New Roman" w:hAnsi="Times New Roman"/>
        <w:i/>
        <w:iCs/>
        <w:szCs w:val="24"/>
      </w:rPr>
      <w:t>Team per la prevenzione della dispersione scolastica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1260451E"/>
    <w:lvl w:ilvl="0" w:tplc="0F4C4570">
      <w:start w:val="1"/>
      <w:numFmt w:val="lowerRoman"/>
      <w:lvlText w:val="%1."/>
      <w:lvlJc w:val="right"/>
      <w:pPr>
        <w:ind w:left="1058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A9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930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15C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FA4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12A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455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2AA"/>
    <w:rsid w:val="00522B9A"/>
    <w:rsid w:val="00524796"/>
    <w:rsid w:val="0052550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DBF"/>
    <w:rsid w:val="006E0F7C"/>
    <w:rsid w:val="006E1487"/>
    <w:rsid w:val="006E1E61"/>
    <w:rsid w:val="006E3D41"/>
    <w:rsid w:val="006E5720"/>
    <w:rsid w:val="006E57E4"/>
    <w:rsid w:val="006E69A0"/>
    <w:rsid w:val="006F06BD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B48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AA8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DE9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C05"/>
    <w:rsid w:val="008D3D03"/>
    <w:rsid w:val="008D455F"/>
    <w:rsid w:val="008D5409"/>
    <w:rsid w:val="008D5821"/>
    <w:rsid w:val="008D69CF"/>
    <w:rsid w:val="008D6E95"/>
    <w:rsid w:val="008D7494"/>
    <w:rsid w:val="008D792E"/>
    <w:rsid w:val="008E095E"/>
    <w:rsid w:val="008E0E71"/>
    <w:rsid w:val="008E32FD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3CFD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49F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20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468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171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C3CF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C3CF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C3CF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C3CF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C3CF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C3CF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C3CF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C3CF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C3CFD"/>
    <w:rPr>
      <w:position w:val="-3"/>
    </w:rPr>
  </w:style>
  <w:style w:type="paragraph" w:styleId="Corpodeltesto">
    <w:name w:val="Body Text"/>
    <w:basedOn w:val="Normale"/>
    <w:link w:val="CorpodeltestoCarattere"/>
    <w:rsid w:val="009C3CF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C3CF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C3CF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1196</Words>
  <Characters>7293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DSGA</cp:lastModifiedBy>
  <cp:revision>6</cp:revision>
  <dcterms:created xsi:type="dcterms:W3CDTF">2023-12-05T14:27:00Z</dcterms:created>
  <dcterms:modified xsi:type="dcterms:W3CDTF">2025-02-19T11:30:00Z</dcterms:modified>
</cp:coreProperties>
</file>